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附件2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：</w:t>
      </w:r>
    </w:p>
    <w:p>
      <w:pPr>
        <w:widowControl/>
        <w:spacing w:line="360" w:lineRule="auto"/>
        <w:ind w:firstLine="2240" w:firstLineChars="800"/>
        <w:jc w:val="left"/>
        <w:rPr>
          <w:rFonts w:ascii="宋体" w:hAnsi="宋体" w:eastAsia="宋体" w:cs="宋体"/>
          <w:b w:val="0"/>
          <w:bCs w:val="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云就业视频双选会学生端操作指南</w:t>
      </w:r>
      <w:bookmarkEnd w:id="0"/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</w:rPr>
        <w:t>学生可点击湖南省普通高等学校毕业生就业促进会网址http://sxh.hunbys.net进入查看视频双选会，或者通过微信搜索云就业小程序“快招聘”或扫描下方二维码进入点击“双选会”即可进到视频双选会专区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1721485" cy="172148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</w:rPr>
        <w:t>进入小程序后，点击“双选会”选择“云就业视频双选会-XX专场”进入后，可提前点击“报名进入会场”进行报名（如有账号登录即可，若无按照指引进行注册后登记）查看提前了解单位和各岗位信息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1480185" cy="3098800"/>
            <wp:effectExtent l="0" t="0" r="13335" b="1016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1483995" cy="3105150"/>
            <wp:effectExtent l="0" t="0" r="9525" b="381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</w:rPr>
        <w:t>报名后可提前查看各参会企业信息，进行简历投递和申请面试，并留意相关通知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4"/>
        </w:rPr>
        <w:t>在视频双选会当天即可在线上和企业hr进行线上互动以及视频，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也</w:t>
      </w:r>
      <w:r>
        <w:rPr>
          <w:rFonts w:hint="eastAsia" w:ascii="宋体" w:hAnsi="宋体" w:eastAsia="宋体" w:cs="宋体"/>
          <w:kern w:val="0"/>
          <w:sz w:val="24"/>
        </w:rPr>
        <w:t>可主动发起面试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1583690" cy="3072765"/>
            <wp:effectExtent l="0" t="0" r="1270" b="571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1517015" cy="3140710"/>
            <wp:effectExtent l="0" t="0" r="6985" b="139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1B"/>
    <w:rsid w:val="001B2E15"/>
    <w:rsid w:val="007901A1"/>
    <w:rsid w:val="008219FD"/>
    <w:rsid w:val="008530F9"/>
    <w:rsid w:val="00B30416"/>
    <w:rsid w:val="00D0701B"/>
    <w:rsid w:val="00F5598D"/>
    <w:rsid w:val="079F6E53"/>
    <w:rsid w:val="0F522E59"/>
    <w:rsid w:val="1397026B"/>
    <w:rsid w:val="3131314B"/>
    <w:rsid w:val="3657583E"/>
    <w:rsid w:val="3D977658"/>
    <w:rsid w:val="40D37F27"/>
    <w:rsid w:val="539E248C"/>
    <w:rsid w:val="56872A07"/>
    <w:rsid w:val="58A80516"/>
    <w:rsid w:val="5F365807"/>
    <w:rsid w:val="5F541192"/>
    <w:rsid w:val="653B4453"/>
    <w:rsid w:val="68E642EC"/>
    <w:rsid w:val="7026266E"/>
    <w:rsid w:val="70731AEC"/>
    <w:rsid w:val="710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1158</Characters>
  <Lines>9</Lines>
  <Paragraphs>2</Paragraphs>
  <TotalTime>6</TotalTime>
  <ScaleCrop>false</ScaleCrop>
  <LinksUpToDate>false</LinksUpToDate>
  <CharactersWithSpaces>1358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2020-02-13T01:08:00Z</dcterms:created>
  <dc:creator>Administrator</dc:creator>
  <cp:lastModifiedBy>李孝康</cp:lastModifiedBy>
  <dcterms:modified xsi:type="dcterms:W3CDTF">2020-02-19T07:33:48Z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