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E71E" w14:textId="77777777" w:rsidR="00374340" w:rsidRDefault="00374340" w:rsidP="00374340">
      <w:pPr>
        <w:snapToGrid w:val="0"/>
        <w:spacing w:line="520" w:lineRule="exact"/>
        <w:ind w:firstLineChars="100" w:firstLine="2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：《</w:t>
      </w:r>
      <w:r>
        <w:rPr>
          <w:rFonts w:ascii="宋体" w:eastAsia="宋体" w:hAnsi="宋体" w:cs="宋体" w:hint="eastAsia"/>
          <w:kern w:val="0"/>
          <w:sz w:val="28"/>
          <w:szCs w:val="28"/>
        </w:rPr>
        <w:t>永州市中心医院</w:t>
      </w:r>
      <w:r>
        <w:rPr>
          <w:rFonts w:ascii="宋体" w:hAnsi="宋体" w:cs="宋体" w:hint="eastAsia"/>
          <w:kern w:val="0"/>
          <w:sz w:val="28"/>
          <w:szCs w:val="28"/>
        </w:rPr>
        <w:t>2020</w:t>
      </w:r>
      <w:r>
        <w:rPr>
          <w:rFonts w:ascii="宋体" w:hAnsi="宋体" w:cs="宋体" w:hint="eastAsia"/>
          <w:kern w:val="0"/>
          <w:sz w:val="28"/>
          <w:szCs w:val="28"/>
        </w:rPr>
        <w:t>年公开招聘备案制工作人员职位表</w:t>
      </w:r>
      <w:r>
        <w:rPr>
          <w:rFonts w:ascii="宋体" w:hAnsi="宋体" w:hint="eastAsia"/>
          <w:sz w:val="28"/>
          <w:szCs w:val="28"/>
        </w:rPr>
        <w:t>》</w:t>
      </w:r>
    </w:p>
    <w:p w14:paraId="443244B6" w14:textId="77777777" w:rsidR="00374340" w:rsidRDefault="00374340" w:rsidP="00374340">
      <w:pPr>
        <w:snapToGrid w:val="0"/>
        <w:spacing w:line="520" w:lineRule="exact"/>
        <w:ind w:firstLineChars="200" w:firstLine="560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一、临床岗位</w:t>
      </w:r>
    </w:p>
    <w:tbl>
      <w:tblPr>
        <w:tblW w:w="151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1095"/>
        <w:gridCol w:w="1455"/>
        <w:gridCol w:w="960"/>
        <w:gridCol w:w="975"/>
        <w:gridCol w:w="1680"/>
        <w:gridCol w:w="1845"/>
        <w:gridCol w:w="4295"/>
      </w:tblGrid>
      <w:tr w:rsidR="00374340" w14:paraId="162ADC2E" w14:textId="77777777" w:rsidTr="00374340">
        <w:trPr>
          <w:trHeight w:val="430"/>
          <w:jc w:val="center"/>
        </w:trPr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B7BFE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bookmarkStart w:id="0" w:name="_Hlk49531879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F09CDC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招聘计划数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（人）</w:t>
            </w:r>
          </w:p>
        </w:tc>
        <w:tc>
          <w:tcPr>
            <w:tcW w:w="11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BE78BE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岗位要求</w:t>
            </w:r>
          </w:p>
        </w:tc>
      </w:tr>
      <w:tr w:rsidR="00374340" w14:paraId="01154DD1" w14:textId="77777777" w:rsidTr="00374340">
        <w:trPr>
          <w:trHeight w:val="493"/>
          <w:jc w:val="center"/>
        </w:trPr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D8B4F" w14:textId="77777777" w:rsidR="00374340" w:rsidRDefault="00374340" w:rsidP="0093420B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E60AD4" w14:textId="77777777" w:rsidR="00374340" w:rsidRDefault="00374340" w:rsidP="0093420B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3A122D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813CC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7C75F1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应届或往届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569B5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4FF59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意向科室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74D4D2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</w:tr>
      <w:tr w:rsidR="00374340" w14:paraId="441EC332" w14:textId="77777777" w:rsidTr="00374340">
        <w:trPr>
          <w:trHeight w:val="615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6F004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内科医师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429FED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FDF73E" w14:textId="77777777" w:rsidR="00374340" w:rsidRDefault="00374340" w:rsidP="0093420B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应届本科生：1995年1月1日以后出生（25周岁）；往届本科生：1992年1月1日以后出生（28周岁）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02C0D5" w14:textId="77777777" w:rsidR="00374340" w:rsidRDefault="00374340" w:rsidP="0093420B"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一本及以上（不含专升本）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AC6929" w14:textId="77777777" w:rsidR="00374340" w:rsidRDefault="00374340" w:rsidP="0093420B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4B0774" w14:textId="77777777" w:rsidR="00374340" w:rsidRDefault="00374340" w:rsidP="0093420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995CA" w14:textId="77777777" w:rsidR="00374340" w:rsidRDefault="00374340" w:rsidP="0093420B">
            <w:pPr>
              <w:spacing w:line="26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神经内科、呼吸内科、急诊内科、营养科、电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生理室</w:t>
            </w:r>
            <w:proofErr w:type="gramEnd"/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A441C1" w14:textId="77777777" w:rsidR="00374340" w:rsidRDefault="00374340" w:rsidP="009342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应届生是指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年毕业的学生；</w:t>
            </w:r>
          </w:p>
          <w:p w14:paraId="467B89B1" w14:textId="77777777" w:rsidR="00374340" w:rsidRDefault="00374340" w:rsidP="009342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应届生报考人员的毕业证、学位证除不可抗力因素外，均须在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日前取得，未在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日前取得的，将解除聘用合同；</w:t>
            </w:r>
          </w:p>
          <w:p w14:paraId="0C5E1974" w14:textId="77777777" w:rsidR="00374340" w:rsidRDefault="00374340" w:rsidP="0093420B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往届生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报考人员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必须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具有毕业证、学位证；</w:t>
            </w:r>
          </w:p>
          <w:p w14:paraId="11033BEE" w14:textId="77777777" w:rsidR="00374340" w:rsidRDefault="00374340" w:rsidP="0093420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报考临床医师岗位的往届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生必须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取得医师资格、执业证并完成相关专业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培。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规培证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除不可抗力因素外，均须在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日前取得，未在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日前取得的，将解除聘用合同；</w:t>
            </w:r>
          </w:p>
        </w:tc>
      </w:tr>
      <w:tr w:rsidR="00374340" w14:paraId="729DD036" w14:textId="77777777" w:rsidTr="00374340">
        <w:trPr>
          <w:trHeight w:val="1235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335AB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外科医师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EDF87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F20201" w14:textId="77777777" w:rsidR="00374340" w:rsidRDefault="00374340" w:rsidP="0093420B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3B089" w14:textId="77777777" w:rsidR="00374340" w:rsidRDefault="00374340" w:rsidP="0093420B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85F3E" w14:textId="77777777" w:rsidR="00374340" w:rsidRDefault="00374340" w:rsidP="0093420B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CAC7CF" w14:textId="77777777" w:rsidR="00374340" w:rsidRDefault="00374340" w:rsidP="0093420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临床医学、麻醉等相关专业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601476" w14:textId="77777777" w:rsidR="00374340" w:rsidRDefault="00374340" w:rsidP="0093420B">
            <w:pPr>
              <w:spacing w:line="26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胃肠外科、肝胆胸外科、神经外科、眼科、微创介入血管科、急诊外科、重症医学科、麻醉科</w:t>
            </w:r>
          </w:p>
        </w:tc>
        <w:tc>
          <w:tcPr>
            <w:tcW w:w="42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DB88C" w14:textId="77777777" w:rsidR="00374340" w:rsidRDefault="00374340" w:rsidP="0093420B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340" w14:paraId="58FC1C24" w14:textId="77777777" w:rsidTr="00374340">
        <w:trPr>
          <w:trHeight w:val="490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9A37A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妇产科医师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13C89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C3CF9" w14:textId="77777777" w:rsidR="00374340" w:rsidRDefault="00374340" w:rsidP="0093420B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CBD0D6" w14:textId="77777777" w:rsidR="00374340" w:rsidRDefault="00374340" w:rsidP="0093420B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753F2" w14:textId="77777777" w:rsidR="00374340" w:rsidRDefault="00374340" w:rsidP="0093420B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往届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FC3938" w14:textId="77777777" w:rsidR="00374340" w:rsidRDefault="00374340" w:rsidP="0093420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2BC5B4" w14:textId="77777777" w:rsidR="00374340" w:rsidRDefault="00374340" w:rsidP="0093420B">
            <w:pPr>
              <w:spacing w:line="26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妇科、产科</w:t>
            </w:r>
          </w:p>
        </w:tc>
        <w:tc>
          <w:tcPr>
            <w:tcW w:w="42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C5240" w14:textId="77777777" w:rsidR="00374340" w:rsidRDefault="00374340" w:rsidP="0093420B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340" w14:paraId="0500F691" w14:textId="77777777" w:rsidTr="00374340">
        <w:trPr>
          <w:trHeight w:val="460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08870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口腔医师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F1818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1BF74F" w14:textId="77777777" w:rsidR="00374340" w:rsidRDefault="00374340" w:rsidP="0093420B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EB5A15" w14:textId="77777777" w:rsidR="00374340" w:rsidRDefault="00374340" w:rsidP="0093420B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EB9CF0" w14:textId="77777777" w:rsidR="00374340" w:rsidRDefault="00374340" w:rsidP="0093420B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F07DB3" w14:textId="77777777" w:rsidR="00374340" w:rsidRDefault="00374340" w:rsidP="0093420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口腔医学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3260E" w14:textId="77777777" w:rsidR="00374340" w:rsidRDefault="00374340" w:rsidP="0093420B">
            <w:pPr>
              <w:spacing w:line="26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烧伤整形口腔科</w:t>
            </w:r>
          </w:p>
        </w:tc>
        <w:tc>
          <w:tcPr>
            <w:tcW w:w="42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A79B63" w14:textId="77777777" w:rsidR="00374340" w:rsidRDefault="00374340" w:rsidP="0093420B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340" w14:paraId="406E0A56" w14:textId="77777777" w:rsidTr="00374340">
        <w:trPr>
          <w:trHeight w:val="633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FC4BD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医学影像医师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B32A5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2AF51" w14:textId="77777777" w:rsidR="00374340" w:rsidRDefault="00374340" w:rsidP="0093420B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4CAC49" w14:textId="77777777" w:rsidR="00374340" w:rsidRDefault="00374340" w:rsidP="0093420B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A6216" w14:textId="77777777" w:rsidR="00374340" w:rsidRDefault="00374340" w:rsidP="0093420B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11993F" w14:textId="77777777" w:rsidR="00374340" w:rsidRDefault="00374340" w:rsidP="0093420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临床医学或医学影像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30C2A8" w14:textId="77777777" w:rsidR="00374340" w:rsidRDefault="00374340" w:rsidP="0093420B">
            <w:pPr>
              <w:spacing w:line="26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放射影像科、超声医学科</w:t>
            </w:r>
          </w:p>
        </w:tc>
        <w:tc>
          <w:tcPr>
            <w:tcW w:w="42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A8666B" w14:textId="77777777" w:rsidR="00374340" w:rsidRDefault="00374340" w:rsidP="0093420B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340" w14:paraId="510AFDEE" w14:textId="77777777" w:rsidTr="00374340">
        <w:trPr>
          <w:trHeight w:val="475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F5BA2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儿科医师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B4041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9CAE64" w14:textId="77777777" w:rsidR="00374340" w:rsidRDefault="00374340" w:rsidP="0093420B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B15AF" w14:textId="77777777" w:rsidR="00374340" w:rsidRDefault="00374340" w:rsidP="0093420B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DBAEDE" w14:textId="77777777" w:rsidR="00374340" w:rsidRDefault="00374340" w:rsidP="0093420B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往届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D061C1" w14:textId="77777777" w:rsidR="00374340" w:rsidRDefault="00374340" w:rsidP="0093420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42DA31" w14:textId="77777777" w:rsidR="00374340" w:rsidRDefault="00374340" w:rsidP="0093420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B962AA" w14:textId="77777777" w:rsidR="00374340" w:rsidRDefault="00374340" w:rsidP="0093420B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340" w14:paraId="40065006" w14:textId="77777777" w:rsidTr="00374340">
        <w:trPr>
          <w:trHeight w:val="535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BC7C10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病理医师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03B2B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1AB3CB" w14:textId="77777777" w:rsidR="00374340" w:rsidRDefault="00374340" w:rsidP="0093420B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703E0D" w14:textId="77777777" w:rsidR="00374340" w:rsidRDefault="00374340" w:rsidP="0093420B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094140" w14:textId="77777777" w:rsidR="00374340" w:rsidRDefault="00374340" w:rsidP="0093420B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92DDC" w14:textId="77777777" w:rsidR="00374340" w:rsidRDefault="00374340" w:rsidP="0093420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012332" w14:textId="77777777" w:rsidR="00374340" w:rsidRDefault="00374340" w:rsidP="0093420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AFF992" w14:textId="77777777" w:rsidR="00374340" w:rsidRDefault="00374340" w:rsidP="0093420B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340" w14:paraId="03C2F1EE" w14:textId="77777777" w:rsidTr="00374340">
        <w:trPr>
          <w:trHeight w:val="535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38C4EE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公共卫生部医师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E7B4A2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0959FB" w14:textId="77777777" w:rsidR="00374340" w:rsidRDefault="00374340" w:rsidP="0093420B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CDD5B1" w14:textId="77777777" w:rsidR="00374340" w:rsidRDefault="00374340" w:rsidP="0093420B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8BA32C" w14:textId="77777777" w:rsidR="00374340" w:rsidRDefault="00374340" w:rsidP="0093420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F877B" w14:textId="77777777" w:rsidR="00374340" w:rsidRDefault="00374340" w:rsidP="0093420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预防医学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D68E1" w14:textId="77777777" w:rsidR="00374340" w:rsidRDefault="00374340" w:rsidP="0093420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D487F" w14:textId="77777777" w:rsidR="00374340" w:rsidRDefault="00374340" w:rsidP="0093420B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74340" w14:paraId="6EE93F23" w14:textId="77777777" w:rsidTr="00374340">
        <w:trPr>
          <w:trHeight w:val="520"/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7D701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药师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02D42" w14:textId="77777777" w:rsidR="00374340" w:rsidRDefault="00374340" w:rsidP="009342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252C66" w14:textId="77777777" w:rsidR="00374340" w:rsidRDefault="00374340" w:rsidP="0093420B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24FC5B" w14:textId="77777777" w:rsidR="00374340" w:rsidRDefault="00374340" w:rsidP="0093420B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1E47C" w14:textId="77777777" w:rsidR="00374340" w:rsidRDefault="00374340" w:rsidP="0093420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D73015" w14:textId="77777777" w:rsidR="00374340" w:rsidRDefault="00374340" w:rsidP="0093420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药学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5C5099" w14:textId="77777777" w:rsidR="00374340" w:rsidRDefault="00374340" w:rsidP="0093420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8CD58D" w14:textId="77777777" w:rsidR="00374340" w:rsidRDefault="00374340" w:rsidP="0093420B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bookmarkEnd w:id="0"/>
    </w:tbl>
    <w:p w14:paraId="02F20AD3" w14:textId="77777777" w:rsidR="00055934" w:rsidRPr="00374340" w:rsidRDefault="00055934" w:rsidP="00374340"/>
    <w:sectPr w:rsidR="00055934" w:rsidRPr="00374340" w:rsidSect="003743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C3A13" w14:textId="77777777" w:rsidR="00A230C4" w:rsidRDefault="00A230C4" w:rsidP="00374340">
      <w:r>
        <w:separator/>
      </w:r>
    </w:p>
  </w:endnote>
  <w:endnote w:type="continuationSeparator" w:id="0">
    <w:p w14:paraId="53235A6D" w14:textId="77777777" w:rsidR="00A230C4" w:rsidRDefault="00A230C4" w:rsidP="0037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83205" w14:textId="77777777" w:rsidR="00374340" w:rsidRDefault="003743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299E" w14:textId="77777777" w:rsidR="00374340" w:rsidRDefault="003743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9A1D6" w14:textId="77777777" w:rsidR="00374340" w:rsidRDefault="003743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7F513" w14:textId="77777777" w:rsidR="00A230C4" w:rsidRDefault="00A230C4" w:rsidP="00374340">
      <w:r>
        <w:separator/>
      </w:r>
    </w:p>
  </w:footnote>
  <w:footnote w:type="continuationSeparator" w:id="0">
    <w:p w14:paraId="3855C3EF" w14:textId="77777777" w:rsidR="00A230C4" w:rsidRDefault="00A230C4" w:rsidP="0037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3A9B6" w14:textId="77777777" w:rsidR="00374340" w:rsidRDefault="00374340" w:rsidP="0037434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B7F4" w14:textId="77777777" w:rsidR="00374340" w:rsidRDefault="00374340" w:rsidP="0037434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B0EBA" w14:textId="77777777" w:rsidR="00374340" w:rsidRDefault="003743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40"/>
    <w:rsid w:val="00055934"/>
    <w:rsid w:val="00374340"/>
    <w:rsid w:val="00A2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BEC52"/>
  <w15:chartTrackingRefBased/>
  <w15:docId w15:val="{96C1DF44-097C-4E37-A69E-07E52828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3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4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43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Iris</dc:creator>
  <cp:keywords/>
  <dc:description/>
  <cp:lastModifiedBy>chen Iris</cp:lastModifiedBy>
  <cp:revision>1</cp:revision>
  <dcterms:created xsi:type="dcterms:W3CDTF">2020-08-28T10:29:00Z</dcterms:created>
  <dcterms:modified xsi:type="dcterms:W3CDTF">2020-08-28T10:34:00Z</dcterms:modified>
</cp:coreProperties>
</file>