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黑体"/>
          <w:sz w:val="40"/>
          <w:szCs w:val="40"/>
        </w:rPr>
      </w:pPr>
      <w:r>
        <w:rPr>
          <w:rFonts w:hint="eastAsia" w:ascii="方正小标宋简体" w:hAnsi="黑体" w:eastAsia="方正小标宋简体" w:cs="黑体"/>
          <w:sz w:val="40"/>
          <w:szCs w:val="40"/>
        </w:rPr>
        <w:t>中南大学学生基层公共部门人才发展中心</w:t>
      </w:r>
    </w:p>
    <w:p>
      <w:pPr>
        <w:jc w:val="center"/>
        <w:rPr>
          <w:rFonts w:hint="eastAsia" w:ascii="方正小标宋简体" w:hAnsi="黑体" w:eastAsia="方正小标宋简体" w:cs="黑体"/>
          <w:sz w:val="40"/>
          <w:szCs w:val="40"/>
        </w:rPr>
      </w:pPr>
      <w:r>
        <w:rPr>
          <w:rFonts w:hint="eastAsia" w:ascii="方正小标宋简体" w:hAnsi="黑体" w:eastAsia="方正小标宋简体" w:cs="黑体"/>
          <w:sz w:val="40"/>
          <w:szCs w:val="40"/>
        </w:rPr>
        <w:t>公开选拔（副）会长、（副）部长报名表</w:t>
      </w:r>
    </w:p>
    <w:tbl>
      <w:tblPr>
        <w:tblStyle w:val="4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843"/>
        <w:gridCol w:w="1417"/>
        <w:gridCol w:w="2098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96"/>
                <w:tab w:val="left" w:pos="1164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  院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  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级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电  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邮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箱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长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申请职位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主要学生干部</w:t>
            </w: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限1项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是否服从调配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 □</w:t>
            </w:r>
            <w:r>
              <w:rPr>
                <w:rFonts w:hint="eastAsia" w:ascii="宋体" w:hAnsi="宋体"/>
                <w:position w:val="-10"/>
                <w:sz w:val="24"/>
              </w:rPr>
              <w:object>
                <v:shape id="_x0000_i1025" o:spt="75" type="#_x0000_t75" style="height:17.4pt;width:9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5">
                  <o:LockedField>false</o:LockedField>
                </o:OLEObject>
              </w:object>
            </w:r>
            <w:r>
              <w:rPr>
                <w:rFonts w:hint="eastAsia" w:ascii="宋体" w:hAnsi="宋体"/>
                <w:sz w:val="24"/>
              </w:rPr>
              <w:t xml:space="preserve">     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8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 生 </w:t>
            </w:r>
            <w:bookmarkStart w:id="0" w:name="_GoBack"/>
            <w:r>
              <w:rPr>
                <w:rFonts w:hint="eastAsia" w:ascii="宋体" w:hAnsi="宋体"/>
                <w:sz w:val="24"/>
                <w:lang w:val="en-US" w:eastAsia="zh-CN"/>
              </w:rPr>
              <w:t>干 部</w:t>
            </w:r>
            <w:bookmarkEnd w:id="0"/>
            <w:r>
              <w:rPr>
                <w:rFonts w:hint="eastAsia" w:ascii="宋体" w:hAnsi="宋体"/>
                <w:sz w:val="24"/>
              </w:rPr>
              <w:t xml:space="preserve"> 工 作 经 历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9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惩 情 况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自</w:t>
            </w:r>
            <w:r>
              <w:rPr>
                <w:rFonts w:hint="eastAsia" w:ascii="宋体" w:hAnsi="宋体"/>
                <w:sz w:val="24"/>
              </w:rPr>
              <w:t>我评价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优点与不足</w:t>
            </w:r>
          </w:p>
        </w:tc>
      </w:tr>
    </w:tbl>
    <w:p>
      <w:pPr>
        <w:spacing w:line="440" w:lineRule="exact"/>
        <w:rPr>
          <w:rFonts w:hint="eastAsia"/>
          <w:b/>
          <w:szCs w:val="21"/>
        </w:rPr>
      </w:pPr>
    </w:p>
    <w:sectPr>
      <w:headerReference r:id="rId3" w:type="default"/>
      <w:pgSz w:w="11906" w:h="16838"/>
      <w:pgMar w:top="1327" w:right="1800" w:bottom="13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MjY2MTQ3NjIyNrNQ0lEKTi0uzszPAykwrQUAm0qbQywAAAA="/>
  </w:docVars>
  <w:rsids>
    <w:rsidRoot w:val="002536F8"/>
    <w:rsid w:val="00037F93"/>
    <w:rsid w:val="0004100B"/>
    <w:rsid w:val="00043C25"/>
    <w:rsid w:val="000A6AA8"/>
    <w:rsid w:val="000B0C10"/>
    <w:rsid w:val="000D4FE5"/>
    <w:rsid w:val="001174CD"/>
    <w:rsid w:val="0014379A"/>
    <w:rsid w:val="001479CB"/>
    <w:rsid w:val="0018058A"/>
    <w:rsid w:val="002536F8"/>
    <w:rsid w:val="002729C7"/>
    <w:rsid w:val="00284D5A"/>
    <w:rsid w:val="002F2A10"/>
    <w:rsid w:val="00425EA0"/>
    <w:rsid w:val="004C71E1"/>
    <w:rsid w:val="004E1043"/>
    <w:rsid w:val="005665ED"/>
    <w:rsid w:val="00635B81"/>
    <w:rsid w:val="00643A99"/>
    <w:rsid w:val="00683273"/>
    <w:rsid w:val="00727078"/>
    <w:rsid w:val="00737368"/>
    <w:rsid w:val="00783755"/>
    <w:rsid w:val="00811FCD"/>
    <w:rsid w:val="00824C53"/>
    <w:rsid w:val="00863521"/>
    <w:rsid w:val="00885FC5"/>
    <w:rsid w:val="00926C94"/>
    <w:rsid w:val="009A038A"/>
    <w:rsid w:val="009D5B78"/>
    <w:rsid w:val="009E066B"/>
    <w:rsid w:val="00A370D4"/>
    <w:rsid w:val="00AC057C"/>
    <w:rsid w:val="00BA3B4B"/>
    <w:rsid w:val="00C500F3"/>
    <w:rsid w:val="00D54D66"/>
    <w:rsid w:val="00D717E4"/>
    <w:rsid w:val="00E852FB"/>
    <w:rsid w:val="00EA15D1"/>
    <w:rsid w:val="00EF365A"/>
    <w:rsid w:val="00FA6606"/>
    <w:rsid w:val="00FB4035"/>
    <w:rsid w:val="00FC7002"/>
    <w:rsid w:val="1F702BBB"/>
    <w:rsid w:val="23FB3830"/>
    <w:rsid w:val="41A87951"/>
    <w:rsid w:val="79991184"/>
    <w:rsid w:val="7C92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1"/>
    <w:link w:val="3"/>
    <w:qFormat/>
    <w:uiPriority w:val="0"/>
    <w:rPr>
      <w:sz w:val="18"/>
      <w:szCs w:val="18"/>
    </w:rPr>
  </w:style>
  <w:style w:type="character" w:customStyle="1" w:styleId="7">
    <w:name w:val="页脚 字符1"/>
    <w:link w:val="2"/>
    <w:qFormat/>
    <w:uiPriority w:val="0"/>
    <w:rPr>
      <w:sz w:val="18"/>
      <w:szCs w:val="18"/>
    </w:rPr>
  </w:style>
  <w:style w:type="character" w:customStyle="1" w:styleId="8">
    <w:name w:val="页眉 字符"/>
    <w:basedOn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9">
    <w:name w:val="页脚 字符"/>
    <w:basedOn w:val="5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FDE680-E8B4-4BF6-A0A7-B3FB4810DC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192</Characters>
  <Lines>1</Lines>
  <Paragraphs>1</Paragraphs>
  <TotalTime>2</TotalTime>
  <ScaleCrop>false</ScaleCrop>
  <LinksUpToDate>false</LinksUpToDate>
  <CharactersWithSpaces>224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2016-08-29T06:14:00Z</dcterms:created>
  <dc:creator>admin</dc:creator>
  <cp:lastModifiedBy>UncleTree</cp:lastModifiedBy>
  <cp:lastPrinted>2020-09-15T02:47:00Z</cp:lastPrinted>
  <dcterms:modified xsi:type="dcterms:W3CDTF">2020-09-15T09:45:09Z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