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6"/>
        </w:rPr>
        <w:t>长沙经开区202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</w:rPr>
        <w:t>年优秀青年人才校园招聘简章模板</w:t>
      </w: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4091"/>
        <w:gridCol w:w="499"/>
        <w:gridCol w:w="1344"/>
        <w:gridCol w:w="3428"/>
        <w:gridCol w:w="1778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BC34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66009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湖南乐汇体育文化传播有限公司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B907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1FC4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体育娱乐行业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56C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AA97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200人以上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D5A9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6D30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楚女士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19CB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15874103730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793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AB5D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湖南省长沙经济技术开发区凉塘路与东二路交界处乐运魔方馆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A848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企业简介：</w:t>
            </w:r>
            <w:r>
              <w:rPr>
                <w:rFonts w:hint="eastAsia"/>
                <w:sz w:val="22"/>
                <w:szCs w:val="28"/>
                <w:lang w:val="en-US" w:eastAsia="zh-CN"/>
              </w:rPr>
              <w:t>乐运魔方成立于2019年，占地2.7万平方米（使用面积达4.4万方），坐落于星沙的凉塘路与东二路交汇处的运动综合体。能量怪兽、NBA篮球公园、乐运SPO MORE是其三大组团，长年影响有着运动爱好人群多达100万+人。这里不仅有着大运动篮球、羽毛球、游泳、健身、还有着蹦床、卡丁车、高尔夫、棒球、网球、飞盘、攻防箭等小众运动。同时乐运还有众多成人及少儿培训项目、运动康复、美食小吃、综合服务等，为每一位运动爱好者提供一站式运动体验。</w:t>
            </w: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37E2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30E5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412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A23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EA14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（年薪范围）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FDD4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网球教练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B80F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3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D1D38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负责公司青少年培训网球板块培训教学工作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02F71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1.有较强的语言沟通能力，富有亲和力；</w:t>
            </w:r>
          </w:p>
          <w:p w14:paraId="6BBF9067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2.为人诚恳，工作态度积极，踏实肯干；</w:t>
            </w:r>
          </w:p>
          <w:p w14:paraId="1AD06E97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3.体育院校毕业，退役军人或具备其他相关技能条件者优先录用。</w:t>
            </w:r>
          </w:p>
          <w:p w14:paraId="7292490D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4.对小朋友有耐心，阳光有活力，有团队协作能力，或在校带过孩子培训，有网球经验，有专业特长者优先考虑。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3A35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10~15K</w:t>
            </w:r>
          </w:p>
        </w:tc>
      </w:tr>
      <w:tr w14:paraId="58DEC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6E7CB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教务老师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E07D7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5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F190D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负责青少年培训板块的教务招生工作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72660"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拥有较强的沟通交际能力，外向，有亲和力；</w:t>
            </w:r>
          </w:p>
          <w:p w14:paraId="0CA6A449">
            <w:pPr>
              <w:numPr>
                <w:ilvl w:val="0"/>
                <w:numId w:val="1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有过校外促销兼职、服务工作经验优先考虑；</w:t>
            </w:r>
          </w:p>
          <w:p w14:paraId="1EFDCFCA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热爱并了解体育运动行业，喜欢小朋友，善于与家长沟通；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2CB06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5-10K</w:t>
            </w:r>
          </w:p>
        </w:tc>
      </w:tr>
      <w:tr w14:paraId="6613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5C2FA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健身/搏击教练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CB6F3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5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C843A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负责健身房会员健身培训教学工作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42CA6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1、具备出色的沟通技巧和团队合作精神</w:t>
            </w:r>
          </w:p>
          <w:p w14:paraId="1E07E841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2、能够有效推广拳击课程，吸引并维护客户群体</w:t>
            </w:r>
          </w:p>
          <w:p w14:paraId="366852C8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3、对工作充满热情，有能力在高压环境下保持积极态度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390CD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10~15K</w:t>
            </w:r>
          </w:p>
        </w:tc>
      </w:tr>
      <w:tr w14:paraId="52987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DEE1B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储备馆长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6C48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3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B6D98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负责单馆运营管理工作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68139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1、具备出色的沟通技巧和团队合作精神</w:t>
            </w:r>
          </w:p>
          <w:p w14:paraId="1AFF5094">
            <w:pPr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2、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有经营思路及具备一定的营销方法；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B0F8E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10~15K</w:t>
            </w:r>
          </w:p>
        </w:tc>
      </w:tr>
      <w:tr w14:paraId="212B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747B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8242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lang w:val="en-US" w:eastAsia="zh-CN"/>
              </w:rPr>
              <w:t>购买五险、节假日礼品、优秀员工现金红包、包住宿、七大场馆免费畅玩、各种团建、岗前培训、大平台晋升、年轻团队、氛围超NICE。</w:t>
            </w:r>
          </w:p>
        </w:tc>
      </w:tr>
    </w:tbl>
    <w:p w14:paraId="5BEE31A9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75ED03C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571FAED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EC7EC1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127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036"/>
        <w:gridCol w:w="2677"/>
        <w:gridCol w:w="4350"/>
      </w:tblGrid>
      <w:tr w14:paraId="7975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715E84F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湖南乐汇体育文化传播有限公司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noWrap w:val="0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noWrap w:val="0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noWrap w:val="0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楚敏</w:t>
            </w:r>
          </w:p>
        </w:tc>
        <w:tc>
          <w:tcPr>
            <w:tcW w:w="3036" w:type="dxa"/>
            <w:noWrap w:val="0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677" w:type="dxa"/>
            <w:noWrap w:val="0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人事</w:t>
            </w:r>
          </w:p>
        </w:tc>
        <w:tc>
          <w:tcPr>
            <w:tcW w:w="4350" w:type="dxa"/>
            <w:noWrap w:val="0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15874103730</w:t>
            </w:r>
          </w:p>
        </w:tc>
      </w:tr>
      <w:tr w14:paraId="35B0C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76" w:type="dxa"/>
            <w:noWrap w:val="0"/>
            <w:vAlign w:val="center"/>
          </w:tcPr>
          <w:p w14:paraId="6B306F52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noWrap w:val="0"/>
            <w:vAlign w:val="center"/>
          </w:tcPr>
          <w:p w14:paraId="4C81064D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noWrap w:val="0"/>
            <w:vAlign w:val="center"/>
          </w:tcPr>
          <w:p w14:paraId="70AF5D69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noWrap w:val="0"/>
            <w:vAlign w:val="center"/>
          </w:tcPr>
          <w:p w14:paraId="6A1E0105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055B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676" w:type="dxa"/>
            <w:noWrap w:val="0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6CC8511">
            <w:pPr>
              <w:widowControl/>
              <w:spacing w:line="500" w:lineRule="exact"/>
              <w:ind w:right="-227"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中南大学.</w:t>
            </w:r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  <w:lang w:val="en-US" w:eastAsia="zh-CN"/>
        </w:rPr>
        <w:t>企业代表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054CB560-7FB8-4D06-8A5E-8ACFC8669EB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320A444-05DA-4AF2-B561-3BBAA7316E9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1B5FDE"/>
    <w:multiLevelType w:val="singleLevel"/>
    <w:tmpl w:val="E61B5F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88C017B"/>
    <w:rsid w:val="0924586B"/>
    <w:rsid w:val="09E858E4"/>
    <w:rsid w:val="09F23836"/>
    <w:rsid w:val="161812A0"/>
    <w:rsid w:val="17B516A6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9031B56"/>
    <w:rsid w:val="3950064A"/>
    <w:rsid w:val="3C944A19"/>
    <w:rsid w:val="3CB052FA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53B24170"/>
    <w:rsid w:val="576B06C7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192</Words>
  <Characters>201</Characters>
  <Lines>6</Lines>
  <Paragraphs>1</Paragraphs>
  <TotalTime>6</TotalTime>
  <ScaleCrop>false</ScaleCrop>
  <LinksUpToDate>false</LinksUpToDate>
  <CharactersWithSpaces>209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大妹砸 </cp:lastModifiedBy>
  <cp:lastPrinted>2019-09-02T07:19:00Z</cp:lastPrinted>
  <dcterms:modified xsi:type="dcterms:W3CDTF">2025-02-25T03:19:05Z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2DC3E5384EE048409AF7ADD68F85BCF8_13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eyJoZGlkIjoiNGM2NjQwZjkzMTU0ZmRiYzZlZGFkZDRjM2YwNzVlZGYiLCJ1c2VySWQiOiIyMzc2NzE0NTQifQ==</vt:lpwstr>
  </property>
</Properties>
</file>