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b w:val="0"/>
          <w:bCs w:val="0"/>
          <w:sz w:val="36"/>
          <w:lang w:eastAsia="zh-CN"/>
        </w:rPr>
        <w:t>“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智汇潇湘 才聚星沙</w:t>
      </w:r>
      <w:r>
        <w:rPr>
          <w:rFonts w:hint="eastAsia" w:ascii="黑体" w:hAnsi="黑体" w:eastAsia="黑体" w:cs="黑体"/>
          <w:b w:val="0"/>
          <w:bCs w:val="0"/>
          <w:sz w:val="36"/>
          <w:lang w:eastAsia="zh-CN"/>
        </w:rPr>
        <w:t>”——</w:t>
      </w:r>
      <w:r>
        <w:rPr>
          <w:rFonts w:hint="eastAsia" w:ascii="黑体" w:hAnsi="黑体" w:eastAsia="黑体" w:cs="黑体"/>
          <w:b w:val="0"/>
          <w:bCs w:val="0"/>
          <w:sz w:val="36"/>
        </w:rPr>
        <w:t>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6"/>
        </w:rPr>
        <w:t>年长沙经开区优秀青</w:t>
      </w:r>
      <w:r>
        <w:rPr>
          <w:rFonts w:hint="eastAsia" w:ascii="黑体" w:hAnsi="黑体" w:eastAsia="黑体" w:cs="黑体"/>
          <w:b w:val="0"/>
          <w:bCs w:val="0"/>
          <w:sz w:val="18"/>
          <w:szCs w:val="18"/>
        </w:rPr>
        <w:t>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长沙市好美娱乐传媒有限公司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公司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传媒类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10-100人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罗闪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17742519766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湖南省长沙经济技术开发区东二路5号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2D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8" w:lineRule="auto"/>
              <w:ind w:firstLine="360" w:firstLineChars="200"/>
              <w:jc w:val="left"/>
              <w:textAlignment w:val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企业简介：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>长沙市好美娱乐传媒有限公司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是一家专业从事广播电视设备的研发、销售和租赁、综艺类真人秀节目拍摄和视音频系统的集成、自由视角拍摄和在线电视直播的公司。公司近年来一直活跃在各大综艺节目的幕后，相继参与制作了众多大型综艺节目录制。公司设立在湖南省长沙经济技术开发区，广阔的发展前景期待您的到来。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（年薪范围）</w:t>
            </w:r>
          </w:p>
        </w:tc>
      </w:tr>
      <w:tr w14:paraId="6EE9F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FCAD5">
            <w:pPr>
              <w:spacing w:line="360" w:lineRule="auto"/>
              <w:jc w:val="center"/>
              <w:rPr>
                <w:rFonts w:hint="default" w:ascii="宋体" w:hAnsi="宋体" w:cs="Times New Roman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18"/>
                <w:szCs w:val="18"/>
                <w:lang w:val="en-US" w:eastAsia="zh-CN" w:bidi="ar-SA"/>
              </w:rPr>
              <w:t>人事专员(经纪人)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AF654">
            <w:pPr>
              <w:spacing w:line="360" w:lineRule="auto"/>
              <w:jc w:val="center"/>
              <w:rPr>
                <w:rFonts w:hint="default" w:ascii="宋体" w:hAnsi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18"/>
                <w:szCs w:val="18"/>
                <w:lang w:val="en-US" w:eastAsia="zh-CN" w:bidi="ar-SA"/>
              </w:rPr>
              <w:t>5名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63DE8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b w:val="0"/>
                <w:bCs w:val="0"/>
                <w:color w:val="474C66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cs="Arial"/>
                <w:b w:val="0"/>
                <w:bCs w:val="0"/>
                <w:color w:val="474C66"/>
                <w:kern w:val="0"/>
                <w:sz w:val="18"/>
                <w:szCs w:val="18"/>
                <w:lang w:val="en-US" w:eastAsia="zh-CN" w:bidi="ar-SA"/>
              </w:rPr>
              <w:t>主要人员招聘与考勤统计等人力资源相关事务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557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大专及以上学历,经验不限,能适应传媒直播的工作时间安排,人力资源相关专业优先考虑,招实习生，可校园兼职.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AAC0">
            <w:pPr>
              <w:widowControl/>
              <w:shd w:val="clear" w:color="auto" w:fill="FFFFFF"/>
              <w:jc w:val="center"/>
              <w:rPr>
                <w:rFonts w:hint="default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  <w:t>5-8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FDD4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0"/>
                <w:szCs w:val="22"/>
                <w:lang w:val="en-US" w:eastAsia="zh-CN" w:bidi="ar-SA"/>
              </w:rPr>
              <w:t>娱乐主播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4"/>
                <w:lang w:val="en-US" w:eastAsia="zh-CN" w:bidi="ar-SA"/>
              </w:rPr>
              <w:t>20名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C5E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团队舞蹈表演，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与</w:t>
            </w: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主持人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、观众</w:t>
            </w: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互动，积极配合运营团队。</w:t>
            </w:r>
          </w:p>
          <w:p w14:paraId="57DFE4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喜欢跳舞，零基础不用担心，有舞蹈老师岗前培训，配合团队（4－6人）完成舞蹈才艺表演，具有良好的敬业精神和职业操守。</w:t>
            </w:r>
          </w:p>
          <w:p w14:paraId="26221816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b w:val="0"/>
                <w:bCs w:val="0"/>
                <w:color w:val="474C66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8BD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1、18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-26</w:t>
            </w: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岁，无经验要求，提供带薪岗前培训。</w:t>
            </w:r>
          </w:p>
          <w:p w14:paraId="361FDC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2、形象气质好，活泼开朗，时间观念强，有团队精神，能服从公司集中安排，准时参加练习、化妆、彩排等。</w:t>
            </w:r>
          </w:p>
          <w:p w14:paraId="2F293C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、绿色直播，维护直播间秩序、活跃氛围，拒绝低俗等违法违规内容在直播间出现。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widowControl/>
              <w:shd w:val="clear" w:color="auto" w:fill="FFFFFF"/>
              <w:jc w:val="center"/>
              <w:rPr>
                <w:rFonts w:hint="default" w:ascii="Arial" w:hAnsi="Arial" w:eastAsia="宋体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  <w:t>7-12</w:t>
            </w:r>
          </w:p>
        </w:tc>
      </w:tr>
      <w:tr w14:paraId="4A7E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F9CD">
            <w:pPr>
              <w:spacing w:line="360" w:lineRule="auto"/>
              <w:jc w:val="center"/>
              <w:rPr>
                <w:rFonts w:hint="default" w:ascii="宋体" w:hAnsi="宋体" w:cs="Times New Roman"/>
                <w:b/>
                <w:bCs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2"/>
                <w:szCs w:val="28"/>
                <w:lang w:val="en-US" w:eastAsia="zh-CN" w:bidi="ar-SA"/>
              </w:rPr>
              <w:t>助理主持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074FD">
            <w:pPr>
              <w:spacing w:line="360" w:lineRule="auto"/>
              <w:jc w:val="center"/>
              <w:rPr>
                <w:rFonts w:hint="default" w:ascii="宋体" w:hAnsi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5名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8F149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b w:val="0"/>
                <w:bCs w:val="0"/>
                <w:color w:val="474C66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color w:val="474C66"/>
                <w:kern w:val="0"/>
                <w:sz w:val="18"/>
                <w:szCs w:val="18"/>
                <w:lang w:val="en-US" w:eastAsia="zh-CN" w:bidi="ar-SA"/>
              </w:rPr>
              <w:t>负责带领团播艺人完成直播内容,在直播平台与粉丝互动，电脑音响话筒以及声卡等设施的排查整理工作。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0FB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大专及以上学历,招实习生,普通话标准,性格开朗.有在校主持工作经历，能适应传媒直播的工作时间安排.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08F1C">
            <w:pPr>
              <w:widowControl/>
              <w:shd w:val="clear" w:color="auto" w:fill="FFFFFF"/>
              <w:jc w:val="center"/>
              <w:rPr>
                <w:rFonts w:hint="default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  <w:t>6-10</w:t>
            </w:r>
          </w:p>
        </w:tc>
      </w:tr>
      <w:tr w14:paraId="4A67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C64BB">
            <w:pPr>
              <w:spacing w:line="360" w:lineRule="auto"/>
              <w:jc w:val="center"/>
              <w:rPr>
                <w:rFonts w:hint="eastAsia" w:ascii="宋体" w:hAnsi="宋体" w:cs="Times New Roman"/>
                <w:b/>
                <w:bCs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2"/>
                <w:szCs w:val="28"/>
                <w:lang w:val="en-US" w:eastAsia="zh-CN" w:bidi="ar-SA"/>
              </w:rPr>
              <w:t>演播技术工程师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41B8B">
            <w:pPr>
              <w:spacing w:line="360" w:lineRule="auto"/>
              <w:jc w:val="center"/>
              <w:rPr>
                <w:rFonts w:hint="default" w:ascii="宋体" w:hAnsi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5名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327CF">
            <w:pPr>
              <w:widowControl/>
              <w:shd w:val="clear" w:color="auto" w:fill="FFFFFF"/>
              <w:jc w:val="both"/>
              <w:rPr>
                <w:rFonts w:hint="eastAsia" w:ascii="Arial" w:hAnsi="Arial" w:eastAsia="宋体" w:cs="Arial"/>
                <w:b w:val="0"/>
                <w:bCs w:val="0"/>
                <w:color w:val="474C66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主要负责电视节目现场</w:t>
            </w:r>
            <w:r>
              <w:rPr>
                <w:sz w:val="18"/>
                <w:szCs w:val="20"/>
              </w:rPr>
              <w:t>综合布线、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演播</w:t>
            </w:r>
            <w:r>
              <w:rPr>
                <w:sz w:val="18"/>
                <w:szCs w:val="20"/>
              </w:rPr>
              <w:t>机房设备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安装调试与集成</w:t>
            </w:r>
            <w:r>
              <w:rPr>
                <w:sz w:val="18"/>
                <w:szCs w:val="20"/>
              </w:rPr>
              <w:t>、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系统信号传输与</w:t>
            </w:r>
            <w:r>
              <w:rPr>
                <w:sz w:val="18"/>
                <w:szCs w:val="20"/>
              </w:rPr>
              <w:t>监控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监看</w:t>
            </w:r>
            <w:r>
              <w:rPr>
                <w:sz w:val="18"/>
                <w:szCs w:val="20"/>
              </w:rPr>
              <w:t>等弱电设备的安装和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测</w:t>
            </w:r>
            <w:r>
              <w:rPr>
                <w:sz w:val="18"/>
                <w:szCs w:val="20"/>
              </w:rPr>
              <w:t>试</w:t>
            </w:r>
            <w:r>
              <w:rPr>
                <w:rFonts w:hint="eastAsia"/>
                <w:sz w:val="18"/>
                <w:szCs w:val="20"/>
                <w:lang w:eastAsia="zh-CN"/>
              </w:rPr>
              <w:t>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E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int="default" w:eastAsiaTheme="minorEastAsia"/>
                <w:sz w:val="18"/>
                <w:szCs w:val="20"/>
                <w:lang w:val="en-US" w:eastAsia="zh-CN"/>
              </w:rPr>
            </w:pPr>
            <w:r>
              <w:rPr>
                <w:sz w:val="18"/>
                <w:szCs w:val="20"/>
              </w:rPr>
              <w:t>1、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本科</w:t>
            </w:r>
            <w:r>
              <w:rPr>
                <w:sz w:val="18"/>
                <w:szCs w:val="20"/>
              </w:rPr>
              <w:t>及以上学历</w:t>
            </w:r>
            <w:r>
              <w:rPr>
                <w:rFonts w:hint="eastAsia"/>
                <w:sz w:val="18"/>
                <w:szCs w:val="20"/>
                <w:lang w:eastAsia="zh-CN"/>
              </w:rPr>
              <w:t>，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应届毕业生无工作经验均可。</w:t>
            </w:r>
          </w:p>
          <w:p w14:paraId="0E48D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int="eastAsia" w:eastAsiaTheme="minorEastAsia"/>
                <w:sz w:val="18"/>
                <w:szCs w:val="20"/>
                <w:lang w:eastAsia="zh-CN"/>
              </w:rPr>
            </w:pPr>
            <w:r>
              <w:rPr>
                <w:sz w:val="18"/>
                <w:szCs w:val="20"/>
              </w:rPr>
              <w:t>2、计算机、电子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信息</w:t>
            </w:r>
            <w:r>
              <w:rPr>
                <w:sz w:val="18"/>
                <w:szCs w:val="20"/>
              </w:rPr>
              <w:t>、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数字媒体技术、广播电视工程、自动化等</w:t>
            </w:r>
            <w:r>
              <w:rPr>
                <w:sz w:val="18"/>
                <w:szCs w:val="20"/>
              </w:rPr>
              <w:t>理工科相关专业</w:t>
            </w:r>
            <w:r>
              <w:rPr>
                <w:rFonts w:hint="eastAsia"/>
                <w:sz w:val="18"/>
                <w:szCs w:val="20"/>
                <w:lang w:eastAsia="zh-CN"/>
              </w:rPr>
              <w:t>。</w:t>
            </w:r>
          </w:p>
          <w:p w14:paraId="27D40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int="eastAsia"/>
                <w:sz w:val="18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3、无色盲或色弱，</w:t>
            </w:r>
            <w:r>
              <w:rPr>
                <w:sz w:val="18"/>
                <w:szCs w:val="20"/>
              </w:rPr>
              <w:t>能适应经常</w:t>
            </w:r>
            <w:r>
              <w:rPr>
                <w:rFonts w:hint="eastAsia"/>
                <w:sz w:val="18"/>
                <w:szCs w:val="20"/>
                <w:lang w:eastAsia="zh-CN"/>
              </w:rPr>
              <w:t>国内外</w:t>
            </w:r>
            <w:r>
              <w:rPr>
                <w:sz w:val="18"/>
                <w:szCs w:val="20"/>
              </w:rPr>
              <w:t>出差</w:t>
            </w:r>
            <w:r>
              <w:rPr>
                <w:rFonts w:hint="eastAsia"/>
                <w:sz w:val="18"/>
                <w:szCs w:val="20"/>
                <w:lang w:eastAsia="zh-CN"/>
              </w:rPr>
              <w:t>、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人品端正、遵守职业道德。</w:t>
            </w:r>
          </w:p>
          <w:p w14:paraId="34E24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int="default"/>
                <w:sz w:val="18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4、周末双休。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FCF68">
            <w:pPr>
              <w:widowControl/>
              <w:shd w:val="clear" w:color="auto" w:fill="FFFFFF"/>
              <w:jc w:val="center"/>
              <w:rPr>
                <w:rFonts w:hint="default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b w:val="0"/>
                <w:bCs w:val="0"/>
                <w:color w:val="474C66"/>
                <w:kern w:val="0"/>
                <w:sz w:val="21"/>
                <w:szCs w:val="21"/>
                <w:lang w:val="en-US" w:eastAsia="zh-CN" w:bidi="ar-SA"/>
              </w:rPr>
              <w:t>6-12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团队业绩提成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+全勤房补</w:t>
            </w:r>
          </w:p>
        </w:tc>
      </w:tr>
    </w:tbl>
    <w:p w14:paraId="3FBC521A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</w:p>
    <w:p w14:paraId="2D48F35D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19"/>
        <w:gridCol w:w="2274"/>
        <w:gridCol w:w="3116"/>
        <w:gridCol w:w="4453"/>
      </w:tblGrid>
      <w:tr w14:paraId="7436C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1662" w:type="dxa"/>
            <w:gridSpan w:val="4"/>
            <w:noWrap w:val="0"/>
            <w:vAlign w:val="center"/>
          </w:tcPr>
          <w:p w14:paraId="3A5ECEB8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长沙市好美娱乐传媒有限公司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19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274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3116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4453" w:type="dxa"/>
            <w:noWrap w:val="0"/>
            <w:vAlign w:val="center"/>
          </w:tcPr>
          <w:p w14:paraId="0F3E68C3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身份证号码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罗闪</w:t>
            </w:r>
          </w:p>
        </w:tc>
        <w:tc>
          <w:tcPr>
            <w:tcW w:w="1819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274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人力资源主管</w:t>
            </w:r>
          </w:p>
        </w:tc>
        <w:tc>
          <w:tcPr>
            <w:tcW w:w="3116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17742519766</w:t>
            </w:r>
          </w:p>
        </w:tc>
        <w:tc>
          <w:tcPr>
            <w:tcW w:w="4453" w:type="dxa"/>
            <w:noWrap w:val="0"/>
            <w:vAlign w:val="center"/>
          </w:tcPr>
          <w:p w14:paraId="04A8F557">
            <w:pPr>
              <w:widowControl/>
              <w:spacing w:line="500" w:lineRule="exact"/>
              <w:ind w:right="-227" w:firstLine="140" w:firstLineChars="50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430121198111047383</w:t>
            </w:r>
          </w:p>
        </w:tc>
      </w:tr>
      <w:tr w14:paraId="42E9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917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1662" w:type="dxa"/>
            <w:gridSpan w:val="4"/>
            <w:noWrap w:val="0"/>
            <w:vAlign w:val="center"/>
          </w:tcPr>
          <w:p w14:paraId="2AC0E537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3月21日湖南文理学院，3月22日湖南科技大学招聘会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备注：请参会公司准时参加，切勿迟到缺席。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578" w:right="1418" w:bottom="18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Tg5YmU1MjExMzk3NTQ2MmMxN2MyMDI5YTI2MDk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924586B"/>
    <w:rsid w:val="09F23836"/>
    <w:rsid w:val="0C607268"/>
    <w:rsid w:val="125D3524"/>
    <w:rsid w:val="17B516A6"/>
    <w:rsid w:val="1B055D50"/>
    <w:rsid w:val="234D3200"/>
    <w:rsid w:val="28CD403C"/>
    <w:rsid w:val="2B254F8F"/>
    <w:rsid w:val="33147121"/>
    <w:rsid w:val="33864137"/>
    <w:rsid w:val="35853CAA"/>
    <w:rsid w:val="3950064A"/>
    <w:rsid w:val="3C944A19"/>
    <w:rsid w:val="3F4D7273"/>
    <w:rsid w:val="42EA0BFF"/>
    <w:rsid w:val="45C251E2"/>
    <w:rsid w:val="470200DD"/>
    <w:rsid w:val="49F03F4B"/>
    <w:rsid w:val="4A3161C6"/>
    <w:rsid w:val="4D023FE8"/>
    <w:rsid w:val="4D5E05EE"/>
    <w:rsid w:val="51896033"/>
    <w:rsid w:val="576B06C7"/>
    <w:rsid w:val="5DCC6434"/>
    <w:rsid w:val="62790135"/>
    <w:rsid w:val="661D4AF1"/>
    <w:rsid w:val="6A6239E1"/>
    <w:rsid w:val="6E4568ED"/>
    <w:rsid w:val="70CC5599"/>
    <w:rsid w:val="72F37F6A"/>
    <w:rsid w:val="79C240B8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747</Words>
  <Characters>805</Characters>
  <Lines>6</Lines>
  <Paragraphs>1</Paragraphs>
  <TotalTime>5</TotalTime>
  <ScaleCrop>false</ScaleCrop>
  <LinksUpToDate>false</LinksUpToDate>
  <CharactersWithSpaces>813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WPS_1662358083</cp:lastModifiedBy>
  <cp:lastPrinted>2019-09-02T07:19:00Z</cp:lastPrinted>
  <dcterms:modified xsi:type="dcterms:W3CDTF">2025-02-27T02:02:13Z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B99724EE0D774DE4B700D4BD4D27D275_13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eyJoZGlkIjoiM2U5MTg5YmU1MjExMzk3NTQ2MmMxN2MyMDI5YTI2MDkiLCJ1c2VySWQiOiIxNDA5MTQxOTg3In0=</vt:lpwstr>
  </property>
</Properties>
</file>