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0E33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center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 w14:paraId="608EC161">
      <w:pPr>
        <w:keepLines w:val="0"/>
        <w:widowControl w:val="0"/>
        <w:topLinePunct/>
        <w:bidi w:val="0"/>
        <w:adjustRightInd/>
        <w:snapToGrid/>
        <w:spacing w:line="240" w:lineRule="auto"/>
        <w:ind w:left="0" w:leftChars="0" w:firstLine="0" w:firstLineChars="0"/>
        <w:textAlignment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802B0DC">
      <w:pPr>
        <w:keepNext w:val="0"/>
        <w:keepLines w:val="0"/>
        <w:widowControl w:val="0"/>
        <w:topLinePunct w:val="0"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-SA"/>
        </w:rPr>
        <w:t>安徽省2025年度定向选调紧缺专业目录</w:t>
      </w:r>
    </w:p>
    <w:p w14:paraId="770C8A94">
      <w:pPr>
        <w:keepLines w:val="0"/>
        <w:widowControl w:val="0"/>
        <w:topLinePunct/>
        <w:bidi w:val="0"/>
        <w:adjustRightInd/>
        <w:snapToGrid/>
        <w:spacing w:line="240" w:lineRule="auto"/>
        <w:ind w:left="0" w:leftChars="0" w:firstLine="0" w:firstLineChars="0"/>
        <w:textAlignment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tbl>
      <w:tblPr>
        <w:tblStyle w:val="2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621"/>
        <w:gridCol w:w="2648"/>
        <w:gridCol w:w="4666"/>
        <w:gridCol w:w="4498"/>
      </w:tblGrid>
      <w:tr w14:paraId="01C0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270" w:type="pct"/>
            <w:noWrap/>
            <w:vAlign w:val="center"/>
          </w:tcPr>
          <w:p w14:paraId="7921C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571" w:type="pct"/>
            <w:noWrap/>
            <w:vAlign w:val="center"/>
          </w:tcPr>
          <w:p w14:paraId="6DB06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专业门类</w:t>
            </w:r>
          </w:p>
        </w:tc>
        <w:tc>
          <w:tcPr>
            <w:tcW w:w="932" w:type="pct"/>
            <w:noWrap/>
            <w:vAlign w:val="center"/>
          </w:tcPr>
          <w:p w14:paraId="2DBA1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642" w:type="pct"/>
            <w:noWrap/>
            <w:vAlign w:val="center"/>
          </w:tcPr>
          <w:p w14:paraId="24F88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硕士专业</w:t>
            </w:r>
          </w:p>
        </w:tc>
        <w:tc>
          <w:tcPr>
            <w:tcW w:w="1583" w:type="pct"/>
            <w:noWrap/>
            <w:vAlign w:val="center"/>
          </w:tcPr>
          <w:p w14:paraId="5D1CE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博士专业</w:t>
            </w:r>
          </w:p>
        </w:tc>
      </w:tr>
      <w:tr w14:paraId="647B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0" w:type="pct"/>
            <w:vMerge w:val="restart"/>
            <w:noWrap w:val="0"/>
            <w:vAlign w:val="center"/>
          </w:tcPr>
          <w:p w14:paraId="4776C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文</w:t>
            </w:r>
          </w:p>
          <w:p w14:paraId="7E21D7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史</w:t>
            </w:r>
          </w:p>
          <w:p w14:paraId="34EA3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类</w:t>
            </w:r>
          </w:p>
        </w:tc>
        <w:tc>
          <w:tcPr>
            <w:tcW w:w="571" w:type="pct"/>
            <w:noWrap/>
            <w:vAlign w:val="center"/>
          </w:tcPr>
          <w:p w14:paraId="16442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哲学</w:t>
            </w:r>
          </w:p>
        </w:tc>
        <w:tc>
          <w:tcPr>
            <w:tcW w:w="932" w:type="pct"/>
            <w:noWrap w:val="0"/>
            <w:vAlign w:val="center"/>
          </w:tcPr>
          <w:p w14:paraId="498D2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哲学类</w:t>
            </w:r>
          </w:p>
        </w:tc>
        <w:tc>
          <w:tcPr>
            <w:tcW w:w="1642" w:type="pct"/>
            <w:noWrap w:val="0"/>
            <w:vAlign w:val="center"/>
          </w:tcPr>
          <w:p w14:paraId="4CADF0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哲学（一级学科）</w:t>
            </w:r>
          </w:p>
        </w:tc>
        <w:tc>
          <w:tcPr>
            <w:tcW w:w="1583" w:type="pct"/>
            <w:noWrap w:val="0"/>
            <w:vAlign w:val="center"/>
          </w:tcPr>
          <w:p w14:paraId="42519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哲学（一级学科）</w:t>
            </w:r>
          </w:p>
        </w:tc>
      </w:tr>
      <w:tr w14:paraId="0BDF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70" w:type="pct"/>
            <w:vMerge w:val="continue"/>
            <w:noWrap w:val="0"/>
            <w:vAlign w:val="center"/>
          </w:tcPr>
          <w:p w14:paraId="4EF45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71" w:type="pct"/>
            <w:noWrap/>
            <w:vAlign w:val="center"/>
          </w:tcPr>
          <w:p w14:paraId="59ECC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经济学</w:t>
            </w:r>
          </w:p>
        </w:tc>
        <w:tc>
          <w:tcPr>
            <w:tcW w:w="932" w:type="pct"/>
            <w:noWrap w:val="0"/>
            <w:vAlign w:val="center"/>
          </w:tcPr>
          <w:p w14:paraId="7410B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经济学类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财政学类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金融学类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经济与贸易类</w:t>
            </w:r>
          </w:p>
        </w:tc>
        <w:tc>
          <w:tcPr>
            <w:tcW w:w="1642" w:type="pct"/>
            <w:noWrap w:val="0"/>
            <w:vAlign w:val="center"/>
          </w:tcPr>
          <w:p w14:paraId="0BEB3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应用经济学（一级学科）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金融（专业硕士）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应用统计（专业硕士）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税务（专业硕士）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国际商务（专业硕士）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数字经济（专业硕士）</w:t>
            </w:r>
          </w:p>
        </w:tc>
        <w:tc>
          <w:tcPr>
            <w:tcW w:w="1583" w:type="pct"/>
            <w:noWrap w:val="0"/>
            <w:vAlign w:val="center"/>
          </w:tcPr>
          <w:p w14:paraId="3B696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理论经济学（一级学科）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应用经济学（一级学科）</w:t>
            </w:r>
          </w:p>
        </w:tc>
      </w:tr>
      <w:tr w14:paraId="5EDC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70" w:type="pct"/>
            <w:vMerge w:val="continue"/>
            <w:noWrap w:val="0"/>
            <w:vAlign w:val="center"/>
          </w:tcPr>
          <w:p w14:paraId="23AE21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71" w:type="pct"/>
            <w:noWrap/>
            <w:vAlign w:val="center"/>
          </w:tcPr>
          <w:p w14:paraId="55950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932" w:type="pct"/>
            <w:noWrap w:val="0"/>
            <w:vAlign w:val="center"/>
          </w:tcPr>
          <w:p w14:paraId="3A7EC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法学类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政治学类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社会学类</w:t>
            </w:r>
          </w:p>
          <w:p w14:paraId="20044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1642" w:type="pct"/>
            <w:noWrap w:val="0"/>
            <w:vAlign w:val="center"/>
          </w:tcPr>
          <w:p w14:paraId="31A48C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法学 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政治学（一级学科）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社会学（一级学科）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马克思主义理论（一级学科）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纪检监察学（一级学科）</w:t>
            </w:r>
          </w:p>
          <w:p w14:paraId="279E3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法律（专业硕士）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社会工作（专业硕士）</w:t>
            </w:r>
          </w:p>
        </w:tc>
        <w:tc>
          <w:tcPr>
            <w:tcW w:w="1583" w:type="pct"/>
            <w:noWrap w:val="0"/>
            <w:vAlign w:val="center"/>
          </w:tcPr>
          <w:p w14:paraId="0788F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法学 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政治学（一级学科）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社会学（一级学科）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马克思主义理论（一级学科）</w:t>
            </w:r>
          </w:p>
          <w:p w14:paraId="2D77D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纪检监察学（一级学科）</w:t>
            </w:r>
          </w:p>
        </w:tc>
      </w:tr>
      <w:tr w14:paraId="0005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70" w:type="pct"/>
            <w:vMerge w:val="restart"/>
            <w:noWrap w:val="0"/>
            <w:vAlign w:val="center"/>
          </w:tcPr>
          <w:p w14:paraId="1E5F9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文</w:t>
            </w:r>
          </w:p>
          <w:p w14:paraId="505BA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史</w:t>
            </w:r>
          </w:p>
          <w:p w14:paraId="14FF2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类</w:t>
            </w:r>
          </w:p>
        </w:tc>
        <w:tc>
          <w:tcPr>
            <w:tcW w:w="571" w:type="pct"/>
            <w:noWrap/>
            <w:vAlign w:val="center"/>
          </w:tcPr>
          <w:p w14:paraId="4270C8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932" w:type="pct"/>
            <w:noWrap w:val="0"/>
            <w:vAlign w:val="center"/>
          </w:tcPr>
          <w:p w14:paraId="561AE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1642" w:type="pct"/>
            <w:noWrap w:val="0"/>
            <w:vAlign w:val="center"/>
          </w:tcPr>
          <w:p w14:paraId="09E515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教育学（一级学科）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心理学（一级学科）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教育（专业硕士）</w:t>
            </w:r>
          </w:p>
        </w:tc>
        <w:tc>
          <w:tcPr>
            <w:tcW w:w="1583" w:type="pct"/>
            <w:noWrap w:val="0"/>
            <w:vAlign w:val="center"/>
          </w:tcPr>
          <w:p w14:paraId="323AE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教育学（一级学科）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心理学（一级学科）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教育（专业博士）</w:t>
            </w:r>
          </w:p>
        </w:tc>
      </w:tr>
      <w:tr w14:paraId="7C62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270" w:type="pct"/>
            <w:vMerge w:val="continue"/>
            <w:noWrap w:val="0"/>
            <w:vAlign w:val="center"/>
          </w:tcPr>
          <w:p w14:paraId="3F9A1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71" w:type="pct"/>
            <w:noWrap/>
            <w:vAlign w:val="center"/>
          </w:tcPr>
          <w:p w14:paraId="4C150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文学</w:t>
            </w:r>
          </w:p>
        </w:tc>
        <w:tc>
          <w:tcPr>
            <w:tcW w:w="932" w:type="pct"/>
            <w:noWrap w:val="0"/>
            <w:vAlign w:val="center"/>
          </w:tcPr>
          <w:p w14:paraId="1EFEF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新闻传播学类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英语专业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德语专业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日语专业</w:t>
            </w:r>
          </w:p>
        </w:tc>
        <w:tc>
          <w:tcPr>
            <w:tcW w:w="1642" w:type="pct"/>
            <w:noWrap w:val="0"/>
            <w:vAlign w:val="center"/>
          </w:tcPr>
          <w:p w14:paraId="21C47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中国语言文学（一级学科）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新闻传播学（一级学科）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英语语言文学（二级学科）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德语语言文学 （二级学科）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日语语言文学（二级学科）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翻译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（专业硕士）</w:t>
            </w:r>
          </w:p>
          <w:p w14:paraId="06D1B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新闻与传播（专业硕士）</w:t>
            </w:r>
          </w:p>
        </w:tc>
        <w:tc>
          <w:tcPr>
            <w:tcW w:w="1583" w:type="pct"/>
            <w:noWrap w:val="0"/>
            <w:vAlign w:val="center"/>
          </w:tcPr>
          <w:p w14:paraId="260CF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中国语言文学（一级学科）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新闻传播学（一级学科）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英语语言文学（二级学科）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德语语言文学 （二级学科）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日语语言文学（二级学科）</w:t>
            </w:r>
          </w:p>
          <w:p w14:paraId="3DB5C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bidi="ar"/>
              </w:rPr>
              <w:t>翻译（专业博士）</w:t>
            </w:r>
          </w:p>
        </w:tc>
      </w:tr>
      <w:tr w14:paraId="4A99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70" w:type="pct"/>
            <w:vMerge w:val="continue"/>
            <w:noWrap w:val="0"/>
            <w:vAlign w:val="center"/>
          </w:tcPr>
          <w:p w14:paraId="2286E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71" w:type="pct"/>
            <w:noWrap/>
            <w:vAlign w:val="center"/>
          </w:tcPr>
          <w:p w14:paraId="4B7E0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历史学</w:t>
            </w:r>
          </w:p>
        </w:tc>
        <w:tc>
          <w:tcPr>
            <w:tcW w:w="932" w:type="pct"/>
            <w:noWrap w:val="0"/>
            <w:vAlign w:val="center"/>
          </w:tcPr>
          <w:p w14:paraId="1BBBB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1642" w:type="pct"/>
            <w:noWrap w:val="0"/>
            <w:vAlign w:val="center"/>
          </w:tcPr>
          <w:p w14:paraId="49AF9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考古学（一级学科）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中国史（一级学科）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世界史（一级学科）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博物馆（专业硕士）</w:t>
            </w:r>
          </w:p>
        </w:tc>
        <w:tc>
          <w:tcPr>
            <w:tcW w:w="1583" w:type="pct"/>
            <w:noWrap w:val="0"/>
            <w:vAlign w:val="center"/>
          </w:tcPr>
          <w:p w14:paraId="75BE2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考古学（一级学科）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中国史（一级学科）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世界史（一级学科）</w:t>
            </w:r>
          </w:p>
        </w:tc>
      </w:tr>
      <w:tr w14:paraId="4D1A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270" w:type="pct"/>
            <w:vMerge w:val="restart"/>
            <w:noWrap w:val="0"/>
            <w:vAlign w:val="center"/>
          </w:tcPr>
          <w:p w14:paraId="0188F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文</w:t>
            </w:r>
          </w:p>
          <w:p w14:paraId="58BC3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史</w:t>
            </w:r>
          </w:p>
          <w:p w14:paraId="6F66E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类</w:t>
            </w:r>
          </w:p>
        </w:tc>
        <w:tc>
          <w:tcPr>
            <w:tcW w:w="571" w:type="pct"/>
            <w:noWrap/>
            <w:vAlign w:val="center"/>
          </w:tcPr>
          <w:p w14:paraId="7D113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管理学</w:t>
            </w:r>
          </w:p>
        </w:tc>
        <w:tc>
          <w:tcPr>
            <w:tcW w:w="932" w:type="pct"/>
            <w:noWrap w:val="0"/>
            <w:vAlign w:val="center"/>
          </w:tcPr>
          <w:p w14:paraId="289D2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管理科学与工程类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工商管理类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农业经济管理类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公共管理类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图书情报与档案管理类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物流管理与工程类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工业工程类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电子商务类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旅游管理类</w:t>
            </w:r>
          </w:p>
        </w:tc>
        <w:tc>
          <w:tcPr>
            <w:tcW w:w="1642" w:type="pct"/>
            <w:noWrap w:val="0"/>
            <w:vAlign w:val="center"/>
          </w:tcPr>
          <w:p w14:paraId="4D557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管理科学与工程（一级学科）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工商管理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农林经济管理（一级学科）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公共管理学（一级学科）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信息资源管理（一级学科）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工商管理（专业硕士）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公共管理（专业硕士）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会计（专业硕士）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旅游管理（专业硕士）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图书情报（专业硕士）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工程管理（专业硕士）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审计（专业硕士）</w:t>
            </w:r>
          </w:p>
        </w:tc>
        <w:tc>
          <w:tcPr>
            <w:tcW w:w="1583" w:type="pct"/>
            <w:noWrap w:val="0"/>
            <w:vAlign w:val="center"/>
          </w:tcPr>
          <w:p w14:paraId="73704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管理科学与工程（一级学科）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工商管理学（一级学科）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农林经济管理（一级学科）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公共管理学（一级学科）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信息资源管理（一级学科）</w:t>
            </w:r>
          </w:p>
        </w:tc>
      </w:tr>
      <w:tr w14:paraId="0792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270" w:type="pct"/>
            <w:vMerge w:val="continue"/>
            <w:noWrap w:val="0"/>
            <w:vAlign w:val="center"/>
          </w:tcPr>
          <w:p w14:paraId="3F952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71" w:type="pct"/>
            <w:noWrap/>
            <w:vAlign w:val="center"/>
          </w:tcPr>
          <w:p w14:paraId="0A970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932" w:type="pct"/>
            <w:noWrap w:val="0"/>
            <w:vAlign w:val="center"/>
          </w:tcPr>
          <w:p w14:paraId="5CCB3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艺术学理论类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642" w:type="pct"/>
            <w:noWrap w:val="0"/>
            <w:vAlign w:val="center"/>
          </w:tcPr>
          <w:p w14:paraId="78837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艺术学（一级学科）</w:t>
            </w:r>
          </w:p>
        </w:tc>
        <w:tc>
          <w:tcPr>
            <w:tcW w:w="1583" w:type="pct"/>
            <w:noWrap w:val="0"/>
            <w:vAlign w:val="center"/>
          </w:tcPr>
          <w:p w14:paraId="07FAD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艺术学（一级学科）</w:t>
            </w:r>
          </w:p>
        </w:tc>
      </w:tr>
      <w:tr w14:paraId="7F43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</w:trPr>
        <w:tc>
          <w:tcPr>
            <w:tcW w:w="270" w:type="pct"/>
            <w:noWrap w:val="0"/>
            <w:vAlign w:val="center"/>
          </w:tcPr>
          <w:p w14:paraId="6B8A0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571" w:type="pct"/>
            <w:noWrap/>
            <w:vAlign w:val="center"/>
          </w:tcPr>
          <w:p w14:paraId="370E7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932" w:type="pct"/>
            <w:noWrap w:val="0"/>
            <w:vAlign w:val="center"/>
          </w:tcPr>
          <w:p w14:paraId="7AC05E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数学类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物理学类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化学类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天文学类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地理科学类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大气科学类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地球物理学类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地质学类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生物科学类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统计学类</w:t>
            </w:r>
          </w:p>
        </w:tc>
        <w:tc>
          <w:tcPr>
            <w:tcW w:w="1642" w:type="pct"/>
            <w:noWrap w:val="0"/>
            <w:vAlign w:val="center"/>
          </w:tcPr>
          <w:p w14:paraId="2DA3D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数学（一级学科）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物理学（一级学科）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化学（一级学科）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天文学（一级学科）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地理学（一级学科）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大气科学（一级学科）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地球物理学（一级学科）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地质学（一级学科）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生物学（一级学科）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科学技术史（一级学科）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系统科学（一级学科）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生态学（一级学科）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统计学（一级学科）</w:t>
            </w:r>
          </w:p>
        </w:tc>
        <w:tc>
          <w:tcPr>
            <w:tcW w:w="1583" w:type="pct"/>
            <w:noWrap w:val="0"/>
            <w:vAlign w:val="center"/>
          </w:tcPr>
          <w:p w14:paraId="08C82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数学（一级学科）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物理学（一级学科）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化学（一级学科）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天文学（一级学科）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地理学（一级学科）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大气科学（一级学科）</w:t>
            </w:r>
          </w:p>
          <w:p w14:paraId="68CE9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地球物理学（一级学科）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地质学（一级学科）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生物学（一级学科）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科学技术史（一级学科）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系统科学（一级学科）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生态学（一级学科）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统计学（一级学科）</w:t>
            </w:r>
          </w:p>
        </w:tc>
      </w:tr>
      <w:tr w14:paraId="73DA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</w:trPr>
        <w:tc>
          <w:tcPr>
            <w:tcW w:w="270" w:type="pct"/>
            <w:noWrap w:val="0"/>
            <w:vAlign w:val="center"/>
          </w:tcPr>
          <w:p w14:paraId="482DF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理</w:t>
            </w:r>
          </w:p>
          <w:p w14:paraId="3BDC2B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工</w:t>
            </w:r>
          </w:p>
          <w:p w14:paraId="6CD62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类</w:t>
            </w:r>
          </w:p>
        </w:tc>
        <w:tc>
          <w:tcPr>
            <w:tcW w:w="571" w:type="pct"/>
            <w:noWrap/>
            <w:vAlign w:val="center"/>
          </w:tcPr>
          <w:p w14:paraId="26823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农学</w:t>
            </w:r>
          </w:p>
        </w:tc>
        <w:tc>
          <w:tcPr>
            <w:tcW w:w="932" w:type="pct"/>
            <w:noWrap w:val="0"/>
            <w:vAlign w:val="center"/>
          </w:tcPr>
          <w:p w14:paraId="51474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植物生产类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自然保护与环境生态类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动物医学类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林学类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水产类</w:t>
            </w:r>
          </w:p>
          <w:p w14:paraId="6ED92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草学类</w:t>
            </w:r>
          </w:p>
        </w:tc>
        <w:tc>
          <w:tcPr>
            <w:tcW w:w="1642" w:type="pct"/>
            <w:noWrap w:val="0"/>
            <w:vAlign w:val="center"/>
          </w:tcPr>
          <w:p w14:paraId="7ED7E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作物学（一级学科）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园艺学（一级学科）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农业资源与环境（一级学科）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植物保护（一级学科）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畜牧学（一级学科）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兽医学（一级学科）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林学（一级学科）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水产（一级学科）</w:t>
            </w:r>
          </w:p>
          <w:p w14:paraId="0B731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草学（一级学科）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农业（专业硕士）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兽医（专业硕士）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林业（专业硕士）</w:t>
            </w:r>
          </w:p>
        </w:tc>
        <w:tc>
          <w:tcPr>
            <w:tcW w:w="1583" w:type="pct"/>
            <w:noWrap w:val="0"/>
            <w:vAlign w:val="center"/>
          </w:tcPr>
          <w:p w14:paraId="5BB2E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作物学（一级学科）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园艺学（一级学科）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农业资源与环境（一级学科）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植物保护（一级学科）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畜牧学（一级学科）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兽医学（一级学科）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林学（一级学科）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水产（一级学科）</w:t>
            </w:r>
          </w:p>
          <w:p w14:paraId="71E8D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草学（一级学科）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农业（专业博士）</w:t>
            </w:r>
          </w:p>
          <w:p w14:paraId="359EA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兽医（专业博士）</w:t>
            </w:r>
          </w:p>
          <w:p w14:paraId="6E80B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林业（专业博士）</w:t>
            </w:r>
          </w:p>
        </w:tc>
      </w:tr>
      <w:tr w14:paraId="54B4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</w:trPr>
        <w:tc>
          <w:tcPr>
            <w:tcW w:w="270" w:type="pct"/>
            <w:noWrap w:val="0"/>
            <w:vAlign w:val="center"/>
          </w:tcPr>
          <w:p w14:paraId="60954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理</w:t>
            </w:r>
          </w:p>
          <w:p w14:paraId="399EC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工</w:t>
            </w:r>
          </w:p>
          <w:p w14:paraId="1B20A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类</w:t>
            </w:r>
          </w:p>
        </w:tc>
        <w:tc>
          <w:tcPr>
            <w:tcW w:w="571" w:type="pct"/>
            <w:noWrap/>
            <w:vAlign w:val="center"/>
          </w:tcPr>
          <w:p w14:paraId="65B00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医学</w:t>
            </w:r>
          </w:p>
        </w:tc>
        <w:tc>
          <w:tcPr>
            <w:tcW w:w="932" w:type="pct"/>
            <w:noWrap w:val="0"/>
            <w:vAlign w:val="center"/>
          </w:tcPr>
          <w:p w14:paraId="3BE7A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基础医学类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临床医学类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口腔医学类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公共卫生与预防医学类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中医学类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中西医结合类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药学类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中药学类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1642" w:type="pct"/>
            <w:noWrap w:val="0"/>
            <w:vAlign w:val="center"/>
          </w:tcPr>
          <w:p w14:paraId="69CF4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基础医学（一级学科）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临床医学（一级学科）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口腔医学（一级学科）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公共卫生与预防医学（一级学科）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中医学（一级学科）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中西医结合（一级学科）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药学（一级学科）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中药学（一级学科）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医学技术（专业硕士）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临床医学（专业硕士）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口腔医学（专业硕士）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公共卫生（专业硕士）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药学（专业硕士）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中药（专业硕士）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中医（专业硕士）</w:t>
            </w:r>
          </w:p>
        </w:tc>
        <w:tc>
          <w:tcPr>
            <w:tcW w:w="1583" w:type="pct"/>
            <w:noWrap w:val="0"/>
            <w:vAlign w:val="center"/>
          </w:tcPr>
          <w:p w14:paraId="1E63B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基础医学（一级学科）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临床医学（一级学科）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口腔医学（一级学科）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公共卫生与预防医学（一级学科）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中医学（一级学科）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中西医结合（一级学科）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药学（一级学科）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中药学（一级学科）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医学技术（专业博士）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临床医学（专业博士）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口腔医学（专业博士）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中医（专业博士）</w:t>
            </w:r>
          </w:p>
        </w:tc>
      </w:tr>
      <w:tr w14:paraId="1293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70" w:type="pct"/>
            <w:vMerge w:val="restart"/>
            <w:noWrap w:val="0"/>
            <w:vAlign w:val="center"/>
          </w:tcPr>
          <w:p w14:paraId="08289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类</w:t>
            </w:r>
          </w:p>
        </w:tc>
        <w:tc>
          <w:tcPr>
            <w:tcW w:w="571" w:type="pct"/>
            <w:noWrap/>
            <w:vAlign w:val="center"/>
          </w:tcPr>
          <w:p w14:paraId="5359F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工学</w:t>
            </w:r>
          </w:p>
        </w:tc>
        <w:tc>
          <w:tcPr>
            <w:tcW w:w="932" w:type="pct"/>
            <w:noWrap w:val="0"/>
            <w:vAlign w:val="center"/>
          </w:tcPr>
          <w:p w14:paraId="12157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力学类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机械类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仪器类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材料类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能源动力类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电气类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电子信息类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自动化类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计算机类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土木类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水利类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测绘类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化工与制药类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地质类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矿业类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纺织类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航空航天类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核工程类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农业工程类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林业工程类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环境科学与工程类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生物医学工程类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食品科学与工程类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建筑类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安全科学与工程类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1642" w:type="pct"/>
            <w:noWrap w:val="0"/>
            <w:vAlign w:val="center"/>
          </w:tcPr>
          <w:p w14:paraId="406BB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力学（一级学科）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机械工程（一级学科）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光学工程（一级学科）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仪器科学与技术（一级学科）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材料科学与工程（一级学科）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冶金工程（一级学科）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动力工程及工程热物理（一级学科）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电气工程（一级学科）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电子科学与技术（一级学科）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信息与通信工程（一级学科）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控制科学与工程（一级学科）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计算机科学与技术（一级学科）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建筑学（一级学科）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土木工程（一级学科）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水利工程（一级学科）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测绘科学与技术（一级学科）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化学工程与技术（一级学科）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地质资源与地质工程（一级学科）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矿业工程（一级学科）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纺织科学与工程（一级学科）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航空宇航科学与技术（一级学科）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核科学与技术（一级学科）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农业工程（一级学科）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林业工程（一级学科）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环境科学与工程（一级学科）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生物医学工程（一级学科）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食品科学与工程（一级学科）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城乡规划学（一级学科）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软件工程（一级学科）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生物工程（一级学科）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安全科学与工程（一级学科）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网络空间安全（一级学科）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建筑（专业硕士）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城市规划（专业硕士）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电子信息（专业硕士）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机械（专业硕士）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材料与化工（专业硕士）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资源与环境（专业硕士）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能源动力（专业硕士）</w:t>
            </w:r>
          </w:p>
          <w:p w14:paraId="1F04BE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土木水利（专业硕士）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生物与医药（专业硕士）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交通运输（专业硕士）</w:t>
            </w:r>
          </w:p>
          <w:p w14:paraId="791AF5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风景园林（专业硕士）</w:t>
            </w:r>
          </w:p>
        </w:tc>
        <w:tc>
          <w:tcPr>
            <w:tcW w:w="1583" w:type="pct"/>
            <w:noWrap w:val="0"/>
            <w:vAlign w:val="center"/>
          </w:tcPr>
          <w:p w14:paraId="31B98E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力学（一级学科）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机械工程（一级学科）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光学工程（一级学科）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仪器科学与技术（一级学科）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材料科学与工程（一级学科）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冶金工程（一级学科）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动力工程及工程热物理（一级学科）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电气工程（一级学科）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电子科学与技术（一级学科）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信息与通信工程（一级学科）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控制科学与工程（一级学科）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计算机科学与技术（一级学科）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建筑学（一级学科）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土木工程（一级学科）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水利工程（一级学科）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测绘科学与技术（一级学科）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化学工程与技术（一级学科）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地质资源与地质工程（一级学科）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矿业工程（一级学科）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纺织科学与工程（一级学科）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航空宇航科学与技术（一级学科）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核科学与技术（一级学科）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农业工程（一级学科）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林业工程（一级学科）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环境科学与工程（一级学科）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生物医学工程（一级学科）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食品科学与工程（一级学科）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城乡规划学（一级学科）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软件工程（一级学科）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生物工程（一级学科）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安全科学与工程（一级学科）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网络空间安全（一级学科）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电子信息（专业博士）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机械（专业博士）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材料与化工（专业博士）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资源与环境（专业博士）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能源动力（专业博士）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土木水利（专业博士）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生物与医药（专业博士）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交通运输（专业博士）</w:t>
            </w:r>
          </w:p>
          <w:p w14:paraId="07722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风景园林（专业博士）</w:t>
            </w:r>
          </w:p>
        </w:tc>
      </w:tr>
      <w:tr w14:paraId="3079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70" w:type="pct"/>
            <w:vMerge w:val="continue"/>
            <w:noWrap w:val="0"/>
            <w:vAlign w:val="center"/>
          </w:tcPr>
          <w:p w14:paraId="4B1A3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71" w:type="pct"/>
            <w:noWrap/>
            <w:vAlign w:val="center"/>
          </w:tcPr>
          <w:p w14:paraId="44139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其他</w:t>
            </w:r>
          </w:p>
        </w:tc>
        <w:tc>
          <w:tcPr>
            <w:tcW w:w="932" w:type="pct"/>
            <w:noWrap w:val="0"/>
            <w:vAlign w:val="center"/>
          </w:tcPr>
          <w:p w14:paraId="70647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642" w:type="pct"/>
            <w:noWrap w:val="0"/>
            <w:vAlign w:val="center"/>
          </w:tcPr>
          <w:p w14:paraId="24953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集成电路科学与工程（交叉学科）</w:t>
            </w:r>
          </w:p>
          <w:p w14:paraId="5A732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纳米科学与工程（交叉学科）</w:t>
            </w:r>
          </w:p>
          <w:p w14:paraId="614E5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文物（交叉学科）</w:t>
            </w:r>
          </w:p>
          <w:p w14:paraId="4E610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量子科学与技术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（自设学科）</w:t>
            </w:r>
          </w:p>
          <w:p w14:paraId="637A6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人工智能（自设学科）</w:t>
            </w:r>
          </w:p>
          <w:p w14:paraId="2AB1C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>行星科学与探测技术（自设学科）</w:t>
            </w:r>
          </w:p>
        </w:tc>
        <w:tc>
          <w:tcPr>
            <w:tcW w:w="1583" w:type="pct"/>
            <w:noWrap w:val="0"/>
            <w:vAlign w:val="center"/>
          </w:tcPr>
          <w:p w14:paraId="2D4C8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集成电路科学与工程（交叉学科）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纳米科学与工程（交叉学科）</w:t>
            </w:r>
          </w:p>
          <w:p w14:paraId="7F106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文物（交叉学科）</w:t>
            </w:r>
          </w:p>
          <w:p w14:paraId="6F469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量子科学与技术（自设学科）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人工智能（自设学科）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u w:val="none"/>
                <w:lang w:val="en-US" w:eastAsia="zh-CN" w:bidi="ar"/>
              </w:rPr>
              <w:t>行星科学与探测技术（自设学科）</w:t>
            </w:r>
          </w:p>
        </w:tc>
      </w:tr>
    </w:tbl>
    <w:p w14:paraId="4A46739A"/>
    <w:sectPr>
      <w:pgSz w:w="16838" w:h="11906" w:orient="landscape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B50FE"/>
    <w:rsid w:val="4AD81E57"/>
    <w:rsid w:val="5CFE20E5"/>
    <w:rsid w:val="63EB50FE"/>
    <w:rsid w:val="6B2B3DFF"/>
    <w:rsid w:val="735D69D5"/>
    <w:rsid w:val="BE39CD69"/>
    <w:rsid w:val="FFFA79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3007</Words>
  <Characters>3010</Characters>
  <Lines>0</Lines>
  <Paragraphs>0</Paragraphs>
  <TotalTime>1.33333333333333</TotalTime>
  <ScaleCrop>false</ScaleCrop>
  <LinksUpToDate>false</LinksUpToDate>
  <CharactersWithSpaces>3014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2024-10-11T07:09:00Z</dcterms:created>
  <dc:creator>zzb</dc:creator>
  <cp:lastModifiedBy>知行合一</cp:lastModifiedBy>
  <dcterms:modified xsi:type="dcterms:W3CDTF">2024-10-12T08:50:52Z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C4C57B7ADA314D428EB95C793FF62B36_13</vt:lpwstr>
  </property>
</Properties>
</file>