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6AE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rPr>
          <w:rFonts w:hint="eastAsia" w:ascii="黑体" w:hAnsi="宋体" w:eastAsia="黑体" w:cs="黑体"/>
          <w:i w:val="0"/>
          <w:iCs w:val="0"/>
          <w:caps w:val="0"/>
          <w:color w:val="000000"/>
          <w:spacing w:val="0"/>
          <w:sz w:val="31"/>
          <w:szCs w:val="31"/>
          <w:bdr w:val="none" w:color="auto" w:sz="0" w:space="0"/>
          <w:shd w:val="clear" w:fill="FFFFFF"/>
        </w:rPr>
      </w:pPr>
      <w:r>
        <w:rPr>
          <w:rFonts w:hint="eastAsia" w:ascii="黑体" w:hAnsi="宋体" w:eastAsia="黑体" w:cs="黑体"/>
          <w:i w:val="0"/>
          <w:iCs w:val="0"/>
          <w:caps w:val="0"/>
          <w:color w:val="000000"/>
          <w:spacing w:val="0"/>
          <w:sz w:val="31"/>
          <w:szCs w:val="31"/>
          <w:bdr w:val="none" w:color="auto" w:sz="0" w:space="0"/>
          <w:shd w:val="clear" w:fill="FFFFFF"/>
        </w:rPr>
        <w:t>武汉信息网络学院（武汉网络安全大学，暂定名）</w:t>
      </w:r>
    </w:p>
    <w:p w14:paraId="49E8DB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rPr>
          <w:rFonts w:ascii="黑体" w:hAnsi="宋体" w:eastAsia="黑体" w:cs="黑体"/>
          <w:i w:val="0"/>
          <w:iCs w:val="0"/>
          <w:caps w:val="0"/>
          <w:color w:val="000000"/>
          <w:spacing w:val="0"/>
          <w:sz w:val="31"/>
          <w:szCs w:val="31"/>
          <w:bdr w:val="none" w:color="auto" w:sz="0" w:space="0"/>
          <w:shd w:val="clear" w:fill="FFFFFF"/>
        </w:rPr>
      </w:pPr>
      <w:bookmarkStart w:id="10" w:name="_GoBack"/>
      <w:bookmarkEnd w:id="10"/>
      <w:r>
        <w:rPr>
          <w:rFonts w:hint="eastAsia" w:ascii="黑体" w:hAnsi="宋体" w:eastAsia="黑体" w:cs="黑体"/>
          <w:i w:val="0"/>
          <w:iCs w:val="0"/>
          <w:caps w:val="0"/>
          <w:color w:val="000000"/>
          <w:spacing w:val="0"/>
          <w:sz w:val="31"/>
          <w:szCs w:val="31"/>
          <w:bdr w:val="none" w:color="auto" w:sz="0" w:space="0"/>
          <w:shd w:val="clear" w:fill="FFFFFF"/>
        </w:rPr>
        <w:t>2025年总量备案制专任教师招聘公告</w:t>
      </w:r>
    </w:p>
    <w:p w14:paraId="3E8A03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ascii="黑体" w:hAnsi="宋体" w:eastAsia="黑体" w:cs="黑体"/>
          <w:i w:val="0"/>
          <w:iCs w:val="0"/>
          <w:caps w:val="0"/>
          <w:color w:val="000000"/>
          <w:spacing w:val="0"/>
          <w:sz w:val="31"/>
          <w:szCs w:val="31"/>
          <w:bdr w:val="none" w:color="auto" w:sz="0" w:space="0"/>
          <w:shd w:val="clear" w:fill="FFFFFF"/>
        </w:rPr>
        <w:t>一、学校简介</w:t>
      </w:r>
    </w:p>
    <w:p w14:paraId="07352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ascii="仿宋_GB2312" w:hAnsi="宋体" w:eastAsia="仿宋_GB2312" w:cs="仿宋_GB2312"/>
          <w:i w:val="0"/>
          <w:iCs w:val="0"/>
          <w:caps w:val="0"/>
          <w:color w:val="000000"/>
          <w:spacing w:val="0"/>
          <w:sz w:val="31"/>
          <w:szCs w:val="31"/>
          <w:bdr w:val="none" w:color="auto" w:sz="0" w:space="0"/>
          <w:shd w:val="clear" w:fill="FFFFFF"/>
        </w:rPr>
        <w:t>武汉信息网络学院（武汉网络安全大学，暂定名）是一所按国家相关规划要求筹建的部省共建公办普通本科高校。学校是由湖北省人民政府主管、武汉市人民政府举办，肩负</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武汉办、为中国</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的崇高使命，努力打造特色鲜明的新型高水平网络安全大学。学校坐落于国家网络安全人才与创新基地（武汉临空港经济技术开发区），设有网安基地校区和杜公湖校区，总占地面积达</w:t>
      </w:r>
      <w:r>
        <w:rPr>
          <w:rFonts w:hint="default" w:ascii="Times New Roman" w:hAnsi="Times New Roman" w:eastAsia="宋体" w:cs="Times New Roman"/>
          <w:i w:val="0"/>
          <w:iCs w:val="0"/>
          <w:caps w:val="0"/>
          <w:color w:val="000000"/>
          <w:spacing w:val="0"/>
          <w:sz w:val="31"/>
          <w:szCs w:val="31"/>
          <w:bdr w:val="none" w:color="auto" w:sz="0" w:space="0"/>
          <w:shd w:val="clear" w:fill="FFFFFF"/>
        </w:rPr>
        <w:t>1800</w:t>
      </w:r>
      <w:r>
        <w:rPr>
          <w:rFonts w:hint="eastAsia" w:ascii="仿宋_GB2312" w:hAnsi="宋体" w:eastAsia="仿宋_GB2312" w:cs="仿宋_GB2312"/>
          <w:i w:val="0"/>
          <w:iCs w:val="0"/>
          <w:caps w:val="0"/>
          <w:color w:val="000000"/>
          <w:spacing w:val="0"/>
          <w:sz w:val="31"/>
          <w:szCs w:val="31"/>
          <w:bdr w:val="none" w:color="auto" w:sz="0" w:space="0"/>
          <w:shd w:val="clear" w:fill="FFFFFF"/>
        </w:rPr>
        <w:t>亩。</w:t>
      </w:r>
    </w:p>
    <w:p w14:paraId="56BDC3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二、岗位计划</w:t>
      </w:r>
    </w:p>
    <w:p w14:paraId="1221BD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本次计划招聘</w:t>
      </w:r>
      <w:r>
        <w:rPr>
          <w:rFonts w:hint="default" w:ascii="Times New Roman" w:hAnsi="Times New Roman" w:eastAsia="宋体" w:cs="Times New Roman"/>
          <w:i w:val="0"/>
          <w:iCs w:val="0"/>
          <w:caps w:val="0"/>
          <w:color w:val="000000"/>
          <w:spacing w:val="0"/>
          <w:sz w:val="31"/>
          <w:szCs w:val="31"/>
          <w:bdr w:val="none" w:color="auto" w:sz="0" w:space="0"/>
          <w:shd w:val="clear" w:fill="FFFFFF"/>
        </w:rPr>
        <w:t>30</w:t>
      </w:r>
      <w:r>
        <w:rPr>
          <w:rFonts w:hint="eastAsia" w:ascii="仿宋_GB2312" w:hAnsi="宋体" w:eastAsia="仿宋_GB2312" w:cs="仿宋_GB2312"/>
          <w:i w:val="0"/>
          <w:iCs w:val="0"/>
          <w:caps w:val="0"/>
          <w:color w:val="000000"/>
          <w:spacing w:val="0"/>
          <w:sz w:val="31"/>
          <w:szCs w:val="31"/>
          <w:bdr w:val="none" w:color="auto" w:sz="0" w:space="0"/>
          <w:shd w:val="clear" w:fill="FFFFFF"/>
        </w:rPr>
        <w:t>名通识课专任教师，具体招聘岗位及要求见《武汉信息网络学院（武汉网络安全大学，暂定名）</w:t>
      </w:r>
      <w:r>
        <w:rPr>
          <w:rFonts w:hint="default" w:ascii="Times New Roman" w:hAnsi="Times New Roman" w:eastAsia="宋体" w:cs="Times New Roman"/>
          <w:i w:val="0"/>
          <w:iCs w:val="0"/>
          <w:caps w:val="0"/>
          <w:color w:val="000000"/>
          <w:spacing w:val="0"/>
          <w:sz w:val="31"/>
          <w:szCs w:val="31"/>
          <w:bdr w:val="none" w:color="auto" w:sz="0" w:space="0"/>
          <w:shd w:val="clear" w:fill="FFFFFF"/>
        </w:rPr>
        <w:t>2025</w:t>
      </w:r>
      <w:r>
        <w:rPr>
          <w:rFonts w:hint="eastAsia" w:ascii="仿宋_GB2312" w:hAnsi="宋体" w:eastAsia="仿宋_GB2312" w:cs="仿宋_GB2312"/>
          <w:i w:val="0"/>
          <w:iCs w:val="0"/>
          <w:caps w:val="0"/>
          <w:color w:val="000000"/>
          <w:spacing w:val="0"/>
          <w:sz w:val="31"/>
          <w:szCs w:val="31"/>
          <w:bdr w:val="none" w:color="auto" w:sz="0" w:space="0"/>
          <w:shd w:val="clear" w:fill="FFFFFF"/>
        </w:rPr>
        <w:t>年总量备案制专任教师招聘岗位一览表》（附件</w:t>
      </w:r>
      <w:r>
        <w:rPr>
          <w:rFonts w:hint="default" w:ascii="Times New Roman" w:hAnsi="Times New Roman" w:eastAsia="宋体"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w:t>
      </w:r>
    </w:p>
    <w:p w14:paraId="5C55BD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三、基本条件</w:t>
      </w:r>
    </w:p>
    <w:p w14:paraId="269BC8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ascii="方正楷体_GBK" w:hAnsi="方正楷体_GBK" w:eastAsia="方正楷体_GBK" w:cs="方正楷体_GBK"/>
          <w:i w:val="0"/>
          <w:iCs w:val="0"/>
          <w:caps w:val="0"/>
          <w:color w:val="000000"/>
          <w:spacing w:val="0"/>
          <w:sz w:val="31"/>
          <w:szCs w:val="31"/>
          <w:bdr w:val="none" w:color="auto" w:sz="0" w:space="0"/>
          <w:shd w:val="clear" w:fill="FFFFFF"/>
        </w:rPr>
        <w:t>（一）应聘人员应当具备下列条件：</w:t>
      </w:r>
    </w:p>
    <w:p w14:paraId="418037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具有中华人民共和国国籍；</w:t>
      </w:r>
    </w:p>
    <w:p w14:paraId="1119CB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2.</w:t>
      </w:r>
      <w:r>
        <w:rPr>
          <w:rFonts w:hint="eastAsia" w:ascii="仿宋_GB2312" w:hAnsi="宋体" w:eastAsia="仿宋_GB2312" w:cs="仿宋_GB2312"/>
          <w:i w:val="0"/>
          <w:iCs w:val="0"/>
          <w:caps w:val="0"/>
          <w:color w:val="000000"/>
          <w:spacing w:val="0"/>
          <w:sz w:val="31"/>
          <w:szCs w:val="31"/>
          <w:bdr w:val="none" w:color="auto" w:sz="0" w:space="0"/>
          <w:shd w:val="clear" w:fill="FFFFFF"/>
        </w:rPr>
        <w:t>拥护《中华人民共和国宪法》，拥护中国共产党领导和社会主义制度；</w:t>
      </w:r>
    </w:p>
    <w:p w14:paraId="0FFD6B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3.</w:t>
      </w:r>
      <w:r>
        <w:rPr>
          <w:rFonts w:hint="eastAsia" w:ascii="仿宋_GB2312" w:hAnsi="宋体" w:eastAsia="仿宋_GB2312" w:cs="仿宋_GB2312"/>
          <w:i w:val="0"/>
          <w:iCs w:val="0"/>
          <w:caps w:val="0"/>
          <w:color w:val="000000"/>
          <w:spacing w:val="0"/>
          <w:sz w:val="31"/>
          <w:szCs w:val="31"/>
          <w:bdr w:val="none" w:color="auto" w:sz="0" w:space="0"/>
          <w:shd w:val="clear" w:fill="FFFFFF"/>
        </w:rPr>
        <w:t>具有良好的政治素质和道德品行；</w:t>
      </w:r>
    </w:p>
    <w:p w14:paraId="4D7C9E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4.</w:t>
      </w:r>
      <w:r>
        <w:rPr>
          <w:rFonts w:hint="eastAsia" w:ascii="仿宋_GB2312" w:hAnsi="宋体" w:eastAsia="仿宋_GB2312" w:cs="仿宋_GB2312"/>
          <w:i w:val="0"/>
          <w:iCs w:val="0"/>
          <w:caps w:val="0"/>
          <w:color w:val="000000"/>
          <w:spacing w:val="0"/>
          <w:sz w:val="31"/>
          <w:szCs w:val="31"/>
          <w:bdr w:val="none" w:color="auto" w:sz="0" w:space="0"/>
          <w:shd w:val="clear" w:fill="FFFFFF"/>
        </w:rPr>
        <w:t>具有正常履行职责的身体条件和心理素质；</w:t>
      </w:r>
    </w:p>
    <w:p w14:paraId="52181A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5.</w:t>
      </w:r>
      <w:r>
        <w:rPr>
          <w:rFonts w:hint="eastAsia" w:ascii="仿宋_GB2312" w:hAnsi="宋体" w:eastAsia="仿宋_GB2312" w:cs="仿宋_GB2312"/>
          <w:i w:val="0"/>
          <w:iCs w:val="0"/>
          <w:caps w:val="0"/>
          <w:color w:val="000000"/>
          <w:spacing w:val="0"/>
          <w:sz w:val="31"/>
          <w:szCs w:val="31"/>
          <w:bdr w:val="none" w:color="auto" w:sz="0" w:space="0"/>
          <w:shd w:val="clear" w:fill="FFFFFF"/>
        </w:rPr>
        <w:t>具备报考岗位要求的年龄条件，年龄计算的截止日期为</w:t>
      </w:r>
      <w:r>
        <w:rPr>
          <w:rFonts w:hint="default" w:ascii="Times New Roman" w:hAnsi="Times New Roman" w:eastAsia="宋体" w:cs="Times New Roman"/>
          <w:i w:val="0"/>
          <w:iCs w:val="0"/>
          <w:caps w:val="0"/>
          <w:color w:val="000000"/>
          <w:spacing w:val="0"/>
          <w:sz w:val="31"/>
          <w:szCs w:val="31"/>
          <w:bdr w:val="none" w:color="auto" w:sz="0" w:space="0"/>
          <w:shd w:val="clear" w:fill="FFFFFF"/>
        </w:rPr>
        <w:t>2025</w:t>
      </w:r>
      <w:r>
        <w:rPr>
          <w:rFonts w:hint="eastAsia" w:ascii="仿宋_GB2312" w:hAnsi="宋体"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宋体"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月（如年龄要求</w:t>
      </w:r>
      <w:r>
        <w:rPr>
          <w:rFonts w:hint="default" w:ascii="Times New Roman" w:hAnsi="Times New Roman" w:eastAsia="宋体" w:cs="Times New Roman"/>
          <w:i w:val="0"/>
          <w:iCs w:val="0"/>
          <w:caps w:val="0"/>
          <w:color w:val="000000"/>
          <w:spacing w:val="0"/>
          <w:sz w:val="31"/>
          <w:szCs w:val="31"/>
          <w:bdr w:val="none" w:color="auto" w:sz="0" w:space="0"/>
          <w:shd w:val="clear" w:fill="FFFFFF"/>
        </w:rPr>
        <w:t>40</w:t>
      </w:r>
      <w:r>
        <w:rPr>
          <w:rFonts w:hint="eastAsia" w:ascii="仿宋_GB2312" w:hAnsi="宋体" w:eastAsia="仿宋_GB2312" w:cs="仿宋_GB2312"/>
          <w:i w:val="0"/>
          <w:iCs w:val="0"/>
          <w:caps w:val="0"/>
          <w:color w:val="000000"/>
          <w:spacing w:val="0"/>
          <w:sz w:val="31"/>
          <w:szCs w:val="31"/>
          <w:bdr w:val="none" w:color="auto" w:sz="0" w:space="0"/>
          <w:shd w:val="clear" w:fill="FFFFFF"/>
        </w:rPr>
        <w:t>周岁，则为</w:t>
      </w:r>
      <w:r>
        <w:rPr>
          <w:rFonts w:hint="default" w:ascii="Times New Roman" w:hAnsi="Times New Roman" w:eastAsia="宋体" w:cs="Times New Roman"/>
          <w:i w:val="0"/>
          <w:iCs w:val="0"/>
          <w:caps w:val="0"/>
          <w:color w:val="000000"/>
          <w:spacing w:val="0"/>
          <w:sz w:val="31"/>
          <w:szCs w:val="31"/>
          <w:bdr w:val="none" w:color="auto" w:sz="0" w:space="0"/>
          <w:shd w:val="clear" w:fill="FFFFFF"/>
        </w:rPr>
        <w:t>1984</w:t>
      </w:r>
      <w:r>
        <w:rPr>
          <w:rFonts w:hint="eastAsia" w:ascii="仿宋_GB2312" w:hAnsi="宋体"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宋体"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月以后出生的人员，以此类推）；</w:t>
      </w:r>
    </w:p>
    <w:p w14:paraId="683357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6.</w:t>
      </w:r>
      <w:r>
        <w:rPr>
          <w:rFonts w:hint="eastAsia" w:ascii="仿宋_GB2312" w:hAnsi="宋体" w:eastAsia="仿宋_GB2312" w:cs="仿宋_GB2312"/>
          <w:i w:val="0"/>
          <w:iCs w:val="0"/>
          <w:caps w:val="0"/>
          <w:color w:val="000000"/>
          <w:spacing w:val="0"/>
          <w:sz w:val="31"/>
          <w:szCs w:val="31"/>
          <w:bdr w:val="none" w:color="auto" w:sz="0" w:space="0"/>
          <w:shd w:val="clear" w:fill="FFFFFF"/>
        </w:rPr>
        <w:t>具备岗位所需要的专业、技能等其他条件。</w:t>
      </w:r>
    </w:p>
    <w:p w14:paraId="4838EF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（二）工作经验和年限要求：</w:t>
      </w:r>
    </w:p>
    <w:p w14:paraId="310CC0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应具有招聘岗位要求的工作经验，相关年限计算时间截止到</w:t>
      </w:r>
      <w:r>
        <w:rPr>
          <w:rFonts w:hint="default" w:ascii="Times New Roman" w:hAnsi="Times New Roman" w:eastAsia="宋体" w:cs="Times New Roman"/>
          <w:i w:val="0"/>
          <w:iCs w:val="0"/>
          <w:caps w:val="0"/>
          <w:color w:val="000000"/>
          <w:spacing w:val="0"/>
          <w:sz w:val="31"/>
          <w:szCs w:val="31"/>
          <w:bdr w:val="none" w:color="auto" w:sz="0" w:space="0"/>
          <w:shd w:val="clear" w:fill="FFFFFF"/>
        </w:rPr>
        <w:t>2025</w:t>
      </w:r>
      <w:r>
        <w:rPr>
          <w:rFonts w:hint="eastAsia" w:ascii="仿宋_GB2312" w:hAnsi="宋体"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宋体" w:cs="Times New Roman"/>
          <w:i w:val="0"/>
          <w:iCs w:val="0"/>
          <w:caps w:val="0"/>
          <w:color w:val="000000"/>
          <w:spacing w:val="0"/>
          <w:sz w:val="31"/>
          <w:szCs w:val="31"/>
          <w:bdr w:val="none" w:color="auto" w:sz="0" w:space="0"/>
          <w:shd w:val="clear" w:fill="FFFFFF"/>
        </w:rPr>
        <w:t>8</w:t>
      </w:r>
      <w:r>
        <w:rPr>
          <w:rFonts w:hint="eastAsia" w:ascii="仿宋_GB2312" w:hAnsi="宋体" w:eastAsia="仿宋_GB2312" w:cs="仿宋_GB2312"/>
          <w:i w:val="0"/>
          <w:iCs w:val="0"/>
          <w:caps w:val="0"/>
          <w:color w:val="000000"/>
          <w:spacing w:val="0"/>
          <w:sz w:val="31"/>
          <w:szCs w:val="31"/>
          <w:bdr w:val="none" w:color="auto" w:sz="0" w:space="0"/>
          <w:shd w:val="clear" w:fill="FFFFFF"/>
        </w:rPr>
        <w:t>月，须足年计算（工作经验年限累计满</w:t>
      </w:r>
      <w:r>
        <w:rPr>
          <w:rFonts w:hint="default" w:ascii="Times New Roman" w:hAnsi="Times New Roman" w:eastAsia="宋体" w:cs="Times New Roman"/>
          <w:i w:val="0"/>
          <w:iCs w:val="0"/>
          <w:caps w:val="0"/>
          <w:color w:val="000000"/>
          <w:spacing w:val="0"/>
          <w:sz w:val="31"/>
          <w:szCs w:val="31"/>
          <w:bdr w:val="none" w:color="auto" w:sz="0" w:space="0"/>
          <w:shd w:val="clear" w:fill="FFFFFF"/>
        </w:rPr>
        <w:t>12</w:t>
      </w:r>
      <w:r>
        <w:rPr>
          <w:rFonts w:hint="eastAsia" w:ascii="仿宋_GB2312" w:hAnsi="宋体" w:eastAsia="仿宋_GB2312" w:cs="仿宋_GB2312"/>
          <w:i w:val="0"/>
          <w:iCs w:val="0"/>
          <w:caps w:val="0"/>
          <w:color w:val="000000"/>
          <w:spacing w:val="0"/>
          <w:sz w:val="31"/>
          <w:szCs w:val="31"/>
          <w:bdr w:val="none" w:color="auto" w:sz="0" w:space="0"/>
          <w:shd w:val="clear" w:fill="FFFFFF"/>
        </w:rPr>
        <w:t>个月的，视为满</w:t>
      </w:r>
      <w:r>
        <w:rPr>
          <w:rFonts w:hint="default" w:ascii="Times New Roman" w:hAnsi="Times New Roman" w:eastAsia="宋体"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年）；</w:t>
      </w:r>
    </w:p>
    <w:p w14:paraId="06FDA2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2.</w:t>
      </w:r>
      <w:r>
        <w:rPr>
          <w:rFonts w:hint="eastAsia" w:ascii="仿宋_GB2312" w:hAnsi="宋体" w:eastAsia="仿宋_GB2312" w:cs="仿宋_GB2312"/>
          <w:i w:val="0"/>
          <w:iCs w:val="0"/>
          <w:caps w:val="0"/>
          <w:color w:val="000000"/>
          <w:spacing w:val="0"/>
          <w:sz w:val="31"/>
          <w:szCs w:val="31"/>
          <w:bdr w:val="none" w:color="auto" w:sz="0" w:space="0"/>
          <w:shd w:val="clear" w:fill="FFFFFF"/>
        </w:rPr>
        <w:t>在校期间的兼职、实习和社会实践经历不作为工作经验。工作经验有中断的，须扣除中断时长，按实际工作时间累加计算；</w:t>
      </w:r>
    </w:p>
    <w:p w14:paraId="330BB9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3.</w:t>
      </w:r>
      <w:r>
        <w:rPr>
          <w:rFonts w:hint="eastAsia" w:ascii="仿宋_GB2312" w:hAnsi="宋体" w:eastAsia="仿宋_GB2312" w:cs="仿宋_GB2312"/>
          <w:i w:val="0"/>
          <w:iCs w:val="0"/>
          <w:caps w:val="0"/>
          <w:color w:val="000000"/>
          <w:spacing w:val="0"/>
          <w:sz w:val="31"/>
          <w:szCs w:val="31"/>
          <w:bdr w:val="none" w:color="auto" w:sz="0" w:space="0"/>
          <w:shd w:val="clear" w:fill="FFFFFF"/>
        </w:rPr>
        <w:t>根据应聘人员提供的有效证明材料认定工作经验和年限。挂职、借调经历可认定为相应工作经验和年限。</w:t>
      </w:r>
    </w:p>
    <w:p w14:paraId="6679AE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（三）有下列情形之一的，不受理应聘：</w:t>
      </w:r>
    </w:p>
    <w:p w14:paraId="0ED747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曾因犯罪受过刑事处罚或者依据刑法被免于刑事处罚；</w:t>
      </w:r>
    </w:p>
    <w:p w14:paraId="5A22E6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2.</w:t>
      </w:r>
      <w:r>
        <w:rPr>
          <w:rFonts w:hint="eastAsia" w:ascii="仿宋_GB2312" w:hAnsi="宋体" w:eastAsia="仿宋_GB2312" w:cs="仿宋_GB2312"/>
          <w:i w:val="0"/>
          <w:iCs w:val="0"/>
          <w:caps w:val="0"/>
          <w:color w:val="000000"/>
          <w:spacing w:val="0"/>
          <w:sz w:val="31"/>
          <w:szCs w:val="31"/>
          <w:bdr w:val="none" w:color="auto" w:sz="0" w:space="0"/>
          <w:shd w:val="clear" w:fill="FFFFFF"/>
        </w:rPr>
        <w:t>曾被开除公职或者被开除中国共产党党籍、共青团团籍的人员；</w:t>
      </w:r>
    </w:p>
    <w:p w14:paraId="268209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3.</w:t>
      </w:r>
      <w:r>
        <w:rPr>
          <w:rFonts w:hint="eastAsia" w:ascii="仿宋_GB2312" w:hAnsi="宋体" w:eastAsia="仿宋_GB2312" w:cs="仿宋_GB2312"/>
          <w:i w:val="0"/>
          <w:iCs w:val="0"/>
          <w:caps w:val="0"/>
          <w:color w:val="000000"/>
          <w:spacing w:val="0"/>
          <w:sz w:val="31"/>
          <w:szCs w:val="31"/>
          <w:bdr w:val="none" w:color="auto" w:sz="0" w:space="0"/>
          <w:shd w:val="clear" w:fill="FFFFFF"/>
        </w:rPr>
        <w:t>涉嫌违法违纪正在接受审查的人员和尚未解除党纪、政务等处分的人员；</w:t>
      </w:r>
    </w:p>
    <w:p w14:paraId="714A10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4.</w:t>
      </w:r>
      <w:r>
        <w:rPr>
          <w:rFonts w:hint="eastAsia" w:ascii="仿宋_GB2312" w:hAnsi="宋体" w:eastAsia="仿宋_GB2312" w:cs="仿宋_GB2312"/>
          <w:i w:val="0"/>
          <w:iCs w:val="0"/>
          <w:caps w:val="0"/>
          <w:color w:val="000000"/>
          <w:spacing w:val="0"/>
          <w:sz w:val="31"/>
          <w:szCs w:val="31"/>
          <w:bdr w:val="none" w:color="auto" w:sz="0" w:space="0"/>
          <w:shd w:val="clear" w:fill="FFFFFF"/>
        </w:rPr>
        <w:t>现役军人；</w:t>
      </w:r>
    </w:p>
    <w:p w14:paraId="361140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5.</w:t>
      </w:r>
      <w:r>
        <w:rPr>
          <w:rFonts w:hint="eastAsia" w:ascii="仿宋_GB2312" w:hAnsi="宋体" w:eastAsia="仿宋_GB2312" w:cs="仿宋_GB2312"/>
          <w:i w:val="0"/>
          <w:iCs w:val="0"/>
          <w:caps w:val="0"/>
          <w:color w:val="000000"/>
          <w:spacing w:val="0"/>
          <w:sz w:val="31"/>
          <w:szCs w:val="31"/>
          <w:bdr w:val="none" w:color="auto" w:sz="0" w:space="0"/>
          <w:shd w:val="clear" w:fill="FFFFFF"/>
        </w:rPr>
        <w:t>全日制高校在读的非应届毕业生；</w:t>
      </w:r>
    </w:p>
    <w:p w14:paraId="6438FC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6.</w:t>
      </w:r>
      <w:r>
        <w:rPr>
          <w:rFonts w:hint="eastAsia" w:ascii="仿宋_GB2312" w:hAnsi="宋体" w:eastAsia="仿宋_GB2312" w:cs="仿宋_GB2312"/>
          <w:i w:val="0"/>
          <w:iCs w:val="0"/>
          <w:caps w:val="0"/>
          <w:color w:val="000000"/>
          <w:spacing w:val="0"/>
          <w:sz w:val="31"/>
          <w:szCs w:val="31"/>
          <w:bdr w:val="none" w:color="auto" w:sz="0" w:space="0"/>
          <w:shd w:val="clear" w:fill="FFFFFF"/>
        </w:rPr>
        <w:t>原工作（聘用）单位不同意报考的人员；</w:t>
      </w:r>
    </w:p>
    <w:p w14:paraId="24658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7.</w:t>
      </w:r>
      <w:r>
        <w:rPr>
          <w:rFonts w:hint="eastAsia" w:ascii="仿宋_GB2312" w:hAnsi="宋体" w:eastAsia="仿宋_GB2312" w:cs="仿宋_GB2312"/>
          <w:i w:val="0"/>
          <w:iCs w:val="0"/>
          <w:caps w:val="0"/>
          <w:color w:val="000000"/>
          <w:spacing w:val="0"/>
          <w:sz w:val="31"/>
          <w:szCs w:val="31"/>
          <w:bdr w:val="none" w:color="auto" w:sz="0" w:space="0"/>
          <w:shd w:val="clear" w:fill="FFFFFF"/>
        </w:rPr>
        <w:t>在各级公务员招录和事业单位公开招聘考试中被认定有严重违纪违规行为尚在禁考期内的人员；</w:t>
      </w:r>
    </w:p>
    <w:p w14:paraId="195AA2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8.</w:t>
      </w:r>
      <w:r>
        <w:rPr>
          <w:rFonts w:hint="eastAsia" w:ascii="仿宋_GB2312" w:hAnsi="宋体" w:eastAsia="仿宋_GB2312" w:cs="仿宋_GB2312"/>
          <w:i w:val="0"/>
          <w:iCs w:val="0"/>
          <w:caps w:val="0"/>
          <w:color w:val="000000"/>
          <w:spacing w:val="0"/>
          <w:sz w:val="31"/>
          <w:szCs w:val="31"/>
          <w:bdr w:val="none" w:color="auto" w:sz="0" w:space="0"/>
          <w:shd w:val="clear" w:fill="FFFFFF"/>
        </w:rPr>
        <w:t>按照《事业单位人事管理回避规定》（人社部规〔</w:t>
      </w:r>
      <w:r>
        <w:rPr>
          <w:rFonts w:hint="default" w:ascii="Times New Roman" w:hAnsi="Times New Roman" w:eastAsia="宋体" w:cs="Times New Roman"/>
          <w:i w:val="0"/>
          <w:iCs w:val="0"/>
          <w:caps w:val="0"/>
          <w:color w:val="000000"/>
          <w:spacing w:val="0"/>
          <w:sz w:val="31"/>
          <w:szCs w:val="31"/>
          <w:bdr w:val="none" w:color="auto" w:sz="0" w:space="0"/>
          <w:shd w:val="clear" w:fill="FFFFFF"/>
        </w:rPr>
        <w:t>2019</w:t>
      </w:r>
      <w:r>
        <w:rPr>
          <w:rFonts w:hint="eastAsia" w:ascii="仿宋_GB2312" w:hAnsi="宋体"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宋体"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号）等应当执行回避制度的人员；</w:t>
      </w:r>
    </w:p>
    <w:p w14:paraId="70C25C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9.</w:t>
      </w:r>
      <w:r>
        <w:rPr>
          <w:rFonts w:hint="eastAsia" w:ascii="仿宋_GB2312" w:hAnsi="宋体" w:eastAsia="仿宋_GB2312" w:cs="仿宋_GB2312"/>
          <w:i w:val="0"/>
          <w:iCs w:val="0"/>
          <w:caps w:val="0"/>
          <w:color w:val="000000"/>
          <w:spacing w:val="0"/>
          <w:sz w:val="31"/>
          <w:szCs w:val="31"/>
          <w:bdr w:val="none" w:color="auto" w:sz="0" w:space="0"/>
          <w:shd w:val="clear" w:fill="FFFFFF"/>
        </w:rPr>
        <w:t>法律法规规定的其他情形。</w:t>
      </w:r>
    </w:p>
    <w:p w14:paraId="3918A4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四、报名与资格审核</w:t>
      </w:r>
    </w:p>
    <w:p w14:paraId="3DC9DE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本次报名实行网上报名，程序如下：</w:t>
      </w:r>
    </w:p>
    <w:p w14:paraId="25F1E2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（一）查询岗位（</w:t>
      </w:r>
      <w:r>
        <w:rPr>
          <w:rFonts w:hint="default" w:ascii="Times New Roman" w:hAnsi="Times New Roman" w:eastAsia="宋体" w:cs="Times New Roman"/>
          <w:i w:val="0"/>
          <w:iCs w:val="0"/>
          <w:caps w:val="0"/>
          <w:color w:val="000000"/>
          <w:spacing w:val="0"/>
          <w:sz w:val="31"/>
          <w:szCs w:val="31"/>
          <w:bdr w:val="none" w:color="auto" w:sz="0" w:space="0"/>
          <w:shd w:val="clear" w:fill="FFFFFF"/>
        </w:rPr>
        <w:t>2025</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年</w:t>
      </w:r>
      <w:r>
        <w:rPr>
          <w:rFonts w:hint="default" w:ascii="Times New Roman" w:hAnsi="Times New Roman" w:eastAsia="宋体" w:cs="Times New Roman"/>
          <w:i w:val="0"/>
          <w:iCs w:val="0"/>
          <w:caps w:val="0"/>
          <w:color w:val="000000"/>
          <w:spacing w:val="0"/>
          <w:sz w:val="31"/>
          <w:szCs w:val="31"/>
          <w:bdr w:val="none" w:color="auto" w:sz="0" w:space="0"/>
          <w:shd w:val="clear" w:fill="FFFFFF"/>
        </w:rPr>
        <w:t>6</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月</w:t>
      </w:r>
      <w:r>
        <w:rPr>
          <w:rFonts w:hint="default" w:ascii="Times New Roman" w:hAnsi="Times New Roman" w:eastAsia="宋体" w:cs="Times New Roman"/>
          <w:i w:val="0"/>
          <w:iCs w:val="0"/>
          <w:caps w:val="0"/>
          <w:color w:val="000000"/>
          <w:spacing w:val="0"/>
          <w:sz w:val="31"/>
          <w:szCs w:val="31"/>
          <w:bdr w:val="none" w:color="auto" w:sz="0" w:space="0"/>
          <w:shd w:val="clear" w:fill="FFFFFF"/>
        </w:rPr>
        <w:t>17</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日至</w:t>
      </w:r>
      <w:r>
        <w:rPr>
          <w:rFonts w:hint="default" w:ascii="Times New Roman" w:hAnsi="Times New Roman" w:eastAsia="宋体" w:cs="Times New Roman"/>
          <w:i w:val="0"/>
          <w:iCs w:val="0"/>
          <w:caps w:val="0"/>
          <w:color w:val="000000"/>
          <w:spacing w:val="0"/>
          <w:sz w:val="31"/>
          <w:szCs w:val="31"/>
          <w:bdr w:val="none" w:color="auto" w:sz="0" w:space="0"/>
          <w:shd w:val="clear" w:fill="FFFFFF"/>
        </w:rPr>
        <w:t>6</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月</w:t>
      </w:r>
      <w:r>
        <w:rPr>
          <w:rFonts w:hint="default" w:ascii="Times New Roman" w:hAnsi="Times New Roman" w:eastAsia="宋体" w:cs="Times New Roman"/>
          <w:i w:val="0"/>
          <w:iCs w:val="0"/>
          <w:caps w:val="0"/>
          <w:color w:val="000000"/>
          <w:spacing w:val="0"/>
          <w:sz w:val="31"/>
          <w:szCs w:val="31"/>
          <w:bdr w:val="none" w:color="auto" w:sz="0" w:space="0"/>
          <w:shd w:val="clear" w:fill="FFFFFF"/>
        </w:rPr>
        <w:t>26</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日）</w:t>
      </w:r>
    </w:p>
    <w:p w14:paraId="1CDC4B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招聘人数及岗位条件等详见《武汉信息网络学院（武汉网络安全大学，暂定名）</w:t>
      </w:r>
      <w:r>
        <w:rPr>
          <w:rFonts w:hint="default" w:ascii="Times New Roman" w:hAnsi="Times New Roman" w:eastAsia="宋体" w:cs="Times New Roman"/>
          <w:i w:val="0"/>
          <w:iCs w:val="0"/>
          <w:caps w:val="0"/>
          <w:color w:val="000000"/>
          <w:spacing w:val="0"/>
          <w:sz w:val="31"/>
          <w:szCs w:val="31"/>
          <w:bdr w:val="none" w:color="auto" w:sz="0" w:space="0"/>
          <w:shd w:val="clear" w:fill="FFFFFF"/>
        </w:rPr>
        <w:t>2025</w:t>
      </w:r>
      <w:r>
        <w:rPr>
          <w:rFonts w:hint="eastAsia" w:ascii="仿宋_GB2312" w:hAnsi="宋体" w:eastAsia="仿宋_GB2312" w:cs="仿宋_GB2312"/>
          <w:i w:val="0"/>
          <w:iCs w:val="0"/>
          <w:caps w:val="0"/>
          <w:color w:val="000000"/>
          <w:spacing w:val="0"/>
          <w:sz w:val="31"/>
          <w:szCs w:val="31"/>
          <w:bdr w:val="none" w:color="auto" w:sz="0" w:space="0"/>
          <w:shd w:val="clear" w:fill="FFFFFF"/>
        </w:rPr>
        <w:t>年总量备案制专任教师招聘岗位一览表》，应聘人员可在规定时间内登录武汉市人事考试院官网（</w:t>
      </w:r>
      <w:r>
        <w:rPr>
          <w:rFonts w:hint="default" w:ascii="Times New Roman" w:hAnsi="Times New Roman" w:eastAsia="宋体" w:cs="Times New Roman"/>
          <w:i w:val="0"/>
          <w:iCs w:val="0"/>
          <w:caps w:val="0"/>
          <w:color w:val="000000"/>
          <w:spacing w:val="0"/>
          <w:sz w:val="31"/>
          <w:szCs w:val="31"/>
          <w:bdr w:val="none" w:color="auto" w:sz="0" w:space="0"/>
          <w:shd w:val="clear" w:fill="FFFFFF"/>
        </w:rPr>
        <w:t>http://www.whptc.org</w:t>
      </w:r>
      <w:r>
        <w:rPr>
          <w:rFonts w:hint="eastAsia" w:ascii="仿宋_GB2312" w:hAnsi="宋体" w:eastAsia="仿宋_GB2312" w:cs="仿宋_GB2312"/>
          <w:i w:val="0"/>
          <w:iCs w:val="0"/>
          <w:caps w:val="0"/>
          <w:color w:val="000000"/>
          <w:spacing w:val="0"/>
          <w:sz w:val="31"/>
          <w:szCs w:val="31"/>
          <w:bdr w:val="none" w:color="auto" w:sz="0" w:space="0"/>
          <w:shd w:val="clear" w:fill="FFFFFF"/>
        </w:rPr>
        <w:t>）查询。</w:t>
      </w:r>
    </w:p>
    <w:p w14:paraId="7F3BCC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（二）网上报名（</w:t>
      </w:r>
      <w:r>
        <w:rPr>
          <w:rFonts w:hint="default" w:ascii="Times New Roman" w:hAnsi="Times New Roman" w:eastAsia="宋体" w:cs="Times New Roman"/>
          <w:i w:val="0"/>
          <w:iCs w:val="0"/>
          <w:caps w:val="0"/>
          <w:color w:val="000000"/>
          <w:spacing w:val="0"/>
          <w:sz w:val="31"/>
          <w:szCs w:val="31"/>
          <w:bdr w:val="none" w:color="auto" w:sz="0" w:space="0"/>
          <w:shd w:val="clear" w:fill="FFFFFF"/>
        </w:rPr>
        <w:t>2025</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年</w:t>
      </w:r>
      <w:r>
        <w:rPr>
          <w:rFonts w:hint="default" w:ascii="Times New Roman" w:hAnsi="Times New Roman" w:eastAsia="宋体" w:cs="Times New Roman"/>
          <w:i w:val="0"/>
          <w:iCs w:val="0"/>
          <w:caps w:val="0"/>
          <w:color w:val="000000"/>
          <w:spacing w:val="0"/>
          <w:sz w:val="31"/>
          <w:szCs w:val="31"/>
          <w:bdr w:val="none" w:color="auto" w:sz="0" w:space="0"/>
          <w:shd w:val="clear" w:fill="FFFFFF"/>
        </w:rPr>
        <w:t>6</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月</w:t>
      </w:r>
      <w:r>
        <w:rPr>
          <w:rFonts w:hint="default" w:ascii="Times New Roman" w:hAnsi="Times New Roman" w:eastAsia="宋体" w:cs="Times New Roman"/>
          <w:i w:val="0"/>
          <w:iCs w:val="0"/>
          <w:caps w:val="0"/>
          <w:color w:val="000000"/>
          <w:spacing w:val="0"/>
          <w:sz w:val="31"/>
          <w:szCs w:val="31"/>
          <w:bdr w:val="none" w:color="auto" w:sz="0" w:space="0"/>
          <w:shd w:val="clear" w:fill="FFFFFF"/>
        </w:rPr>
        <w:t>18</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日</w:t>
      </w:r>
      <w:r>
        <w:rPr>
          <w:rFonts w:hint="default" w:ascii="Times New Roman" w:hAnsi="Times New Roman" w:eastAsia="宋体" w:cs="Times New Roman"/>
          <w:i w:val="0"/>
          <w:iCs w:val="0"/>
          <w:caps w:val="0"/>
          <w:color w:val="000000"/>
          <w:spacing w:val="0"/>
          <w:sz w:val="31"/>
          <w:szCs w:val="31"/>
          <w:bdr w:val="none" w:color="auto" w:sz="0" w:space="0"/>
          <w:shd w:val="clear" w:fill="FFFFFF"/>
        </w:rPr>
        <w:t>9:00</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至</w:t>
      </w:r>
      <w:r>
        <w:rPr>
          <w:rFonts w:hint="default" w:ascii="Times New Roman" w:hAnsi="Times New Roman" w:eastAsia="宋体" w:cs="Times New Roman"/>
          <w:i w:val="0"/>
          <w:iCs w:val="0"/>
          <w:caps w:val="0"/>
          <w:color w:val="000000"/>
          <w:spacing w:val="0"/>
          <w:sz w:val="31"/>
          <w:szCs w:val="31"/>
          <w:bdr w:val="none" w:color="auto" w:sz="0" w:space="0"/>
          <w:shd w:val="clear" w:fill="FFFFFF"/>
        </w:rPr>
        <w:t>6</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月</w:t>
      </w:r>
      <w:r>
        <w:rPr>
          <w:rFonts w:hint="default" w:ascii="Times New Roman" w:hAnsi="Times New Roman" w:eastAsia="宋体" w:cs="Times New Roman"/>
          <w:i w:val="0"/>
          <w:iCs w:val="0"/>
          <w:caps w:val="0"/>
          <w:color w:val="000000"/>
          <w:spacing w:val="0"/>
          <w:sz w:val="31"/>
          <w:szCs w:val="31"/>
          <w:bdr w:val="none" w:color="auto" w:sz="0" w:space="0"/>
          <w:shd w:val="clear" w:fill="FFFFFF"/>
        </w:rPr>
        <w:t>26</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日</w:t>
      </w:r>
      <w:r>
        <w:rPr>
          <w:rFonts w:hint="default" w:ascii="Times New Roman" w:hAnsi="Times New Roman" w:eastAsia="宋体" w:cs="Times New Roman"/>
          <w:i w:val="0"/>
          <w:iCs w:val="0"/>
          <w:caps w:val="0"/>
          <w:color w:val="000000"/>
          <w:spacing w:val="0"/>
          <w:sz w:val="31"/>
          <w:szCs w:val="31"/>
          <w:bdr w:val="none" w:color="auto" w:sz="0" w:space="0"/>
          <w:shd w:val="clear" w:fill="FFFFFF"/>
        </w:rPr>
        <w:t>12:00</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w:t>
      </w:r>
    </w:p>
    <w:p w14:paraId="035AC6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采取网上报名方式进行：</w:t>
      </w:r>
    </w:p>
    <w:p w14:paraId="64D0B3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①应聘人员登录武汉市人事考试院官网（</w:t>
      </w:r>
      <w:r>
        <w:rPr>
          <w:rFonts w:hint="default" w:ascii="Times New Roman" w:hAnsi="Times New Roman" w:eastAsia="宋体" w:cs="Times New Roman"/>
          <w:i w:val="0"/>
          <w:iCs w:val="0"/>
          <w:caps w:val="0"/>
          <w:color w:val="000000"/>
          <w:spacing w:val="0"/>
          <w:sz w:val="31"/>
          <w:szCs w:val="31"/>
          <w:bdr w:val="none" w:color="auto" w:sz="0" w:space="0"/>
          <w:shd w:val="clear" w:fill="FFFFFF"/>
        </w:rPr>
        <w:t>http://www.whptc.org</w:t>
      </w:r>
      <w:r>
        <w:rPr>
          <w:rFonts w:hint="eastAsia" w:ascii="仿宋_GB2312" w:hAnsi="宋体" w:eastAsia="仿宋_GB2312" w:cs="仿宋_GB2312"/>
          <w:i w:val="0"/>
          <w:iCs w:val="0"/>
          <w:caps w:val="0"/>
          <w:color w:val="000000"/>
          <w:spacing w:val="0"/>
          <w:sz w:val="31"/>
          <w:szCs w:val="31"/>
          <w:bdr w:val="none" w:color="auto" w:sz="0" w:space="0"/>
          <w:shd w:val="clear" w:fill="FFFFFF"/>
        </w:rPr>
        <w:t>）报名（含上传照片，此后所用照片要求一致，未上传照片或上传照片不符合要求将不能通过审核）。</w:t>
      </w:r>
    </w:p>
    <w:p w14:paraId="7C4B8F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②应聘人员</w:t>
      </w:r>
      <w:r>
        <w:rPr>
          <w:rStyle w:val="6"/>
          <w:rFonts w:hint="eastAsia" w:ascii="宋体" w:hAnsi="宋体" w:eastAsia="宋体" w:cs="宋体"/>
          <w:i w:val="0"/>
          <w:iCs w:val="0"/>
          <w:caps w:val="0"/>
          <w:color w:val="000000"/>
          <w:spacing w:val="0"/>
          <w:sz w:val="31"/>
          <w:szCs w:val="31"/>
          <w:bdr w:val="none" w:color="auto" w:sz="0" w:space="0"/>
          <w:shd w:val="clear" w:fill="FFFFFF"/>
        </w:rPr>
        <w:t>必须</w:t>
      </w:r>
      <w:r>
        <w:rPr>
          <w:rFonts w:hint="eastAsia" w:ascii="仿宋_GB2312" w:hAnsi="宋体" w:eastAsia="仿宋_GB2312" w:cs="仿宋_GB2312"/>
          <w:i w:val="0"/>
          <w:iCs w:val="0"/>
          <w:caps w:val="0"/>
          <w:color w:val="000000"/>
          <w:spacing w:val="0"/>
          <w:sz w:val="31"/>
          <w:szCs w:val="31"/>
          <w:bdr w:val="none" w:color="auto" w:sz="0" w:space="0"/>
          <w:shd w:val="clear" w:fill="FFFFFF"/>
        </w:rPr>
        <w:t>在报名时间内将《武汉信息网络学院（武汉网络安全大学，暂定名）总量备案制专任教师招聘报名申请表》（附件</w:t>
      </w:r>
      <w:r>
        <w:rPr>
          <w:rFonts w:hint="default" w:ascii="Times New Roman" w:hAnsi="Times New Roman" w:eastAsia="宋体" w:cs="Times New Roman"/>
          <w:i w:val="0"/>
          <w:iCs w:val="0"/>
          <w:caps w:val="0"/>
          <w:color w:val="000000"/>
          <w:spacing w:val="0"/>
          <w:sz w:val="31"/>
          <w:szCs w:val="31"/>
          <w:bdr w:val="none" w:color="auto" w:sz="0" w:space="0"/>
          <w:shd w:val="clear" w:fill="FFFFFF"/>
        </w:rPr>
        <w:t>2</w:t>
      </w:r>
      <w:r>
        <w:rPr>
          <w:rFonts w:hint="eastAsia" w:ascii="仿宋_GB2312" w:hAnsi="宋体"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宋体" w:cs="Times New Roman"/>
          <w:i w:val="0"/>
          <w:iCs w:val="0"/>
          <w:caps w:val="0"/>
          <w:color w:val="000000"/>
          <w:spacing w:val="0"/>
          <w:sz w:val="31"/>
          <w:szCs w:val="31"/>
          <w:bdr w:val="none" w:color="auto" w:sz="0" w:space="0"/>
          <w:shd w:val="clear" w:fill="FFFFFF"/>
        </w:rPr>
        <w:t>PDF</w:t>
      </w:r>
      <w:r>
        <w:rPr>
          <w:rFonts w:hint="eastAsia" w:ascii="仿宋_GB2312" w:hAnsi="宋体" w:eastAsia="仿宋_GB2312" w:cs="仿宋_GB2312"/>
          <w:i w:val="0"/>
          <w:iCs w:val="0"/>
          <w:caps w:val="0"/>
          <w:color w:val="000000"/>
          <w:spacing w:val="0"/>
          <w:sz w:val="31"/>
          <w:szCs w:val="31"/>
          <w:bdr w:val="none" w:color="auto" w:sz="0" w:space="0"/>
          <w:shd w:val="clear" w:fill="FFFFFF"/>
        </w:rPr>
        <w:t>格式），以</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报考学院</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应聘岗位</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姓名</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命名打包发送至指定邮箱</w:t>
      </w:r>
      <w:r>
        <w:rPr>
          <w:rFonts w:hint="default" w:ascii="Times New Roman" w:hAnsi="Times New Roman" w:eastAsia="宋体" w:cs="Times New Roman"/>
          <w:i w:val="0"/>
          <w:iCs w:val="0"/>
          <w:caps w:val="0"/>
          <w:color w:val="000000"/>
          <w:spacing w:val="0"/>
          <w:sz w:val="31"/>
          <w:szCs w:val="31"/>
          <w:bdr w:val="none" w:color="auto" w:sz="0" w:space="0"/>
          <w:shd w:val="clear" w:fill="FFFFFF"/>
        </w:rPr>
        <w:t>recruit@whucs-po.edu.cn</w:t>
      </w:r>
      <w:r>
        <w:rPr>
          <w:rFonts w:hint="eastAsia" w:ascii="仿宋_GB2312" w:hAnsi="宋体" w:eastAsia="仿宋_GB2312" w:cs="仿宋_GB2312"/>
          <w:i w:val="0"/>
          <w:iCs w:val="0"/>
          <w:caps w:val="0"/>
          <w:color w:val="000000"/>
          <w:spacing w:val="0"/>
          <w:sz w:val="31"/>
          <w:szCs w:val="31"/>
          <w:bdr w:val="none" w:color="auto" w:sz="0" w:space="0"/>
          <w:shd w:val="clear" w:fill="FFFFFF"/>
        </w:rPr>
        <w:t>（以邮件接收时间为准）。</w:t>
      </w:r>
    </w:p>
    <w:p w14:paraId="4EB071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Style w:val="6"/>
          <w:rFonts w:hint="eastAsia" w:ascii="仿宋_GB2312" w:hAnsi="宋体" w:eastAsia="仿宋_GB2312" w:cs="仿宋_GB2312"/>
          <w:i w:val="0"/>
          <w:iCs w:val="0"/>
          <w:caps w:val="0"/>
          <w:color w:val="000000"/>
          <w:spacing w:val="0"/>
          <w:sz w:val="31"/>
          <w:szCs w:val="31"/>
          <w:bdr w:val="none" w:color="auto" w:sz="0" w:space="0"/>
          <w:shd w:val="clear" w:fill="FFFFFF"/>
        </w:rPr>
        <w:t>未按要求完成上述报名流程的，一律视为无效报名。</w:t>
      </w:r>
    </w:p>
    <w:p w14:paraId="0EA67A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应聘人员只能选择一个岗位进行报名，提交信息必须真实、准确、完整、有效，凡弄虚作假者取消应聘资格。报名成功的应聘人员不得改报其他岗位。超过报名时间，不再接受报名。</w:t>
      </w:r>
    </w:p>
    <w:p w14:paraId="4B90F4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（三）查询资格初审结果（</w:t>
      </w:r>
      <w:r>
        <w:rPr>
          <w:rFonts w:hint="default" w:ascii="Times New Roman" w:hAnsi="Times New Roman" w:eastAsia="宋体" w:cs="Times New Roman"/>
          <w:i w:val="0"/>
          <w:iCs w:val="0"/>
          <w:caps w:val="0"/>
          <w:color w:val="000000"/>
          <w:spacing w:val="0"/>
          <w:sz w:val="31"/>
          <w:szCs w:val="31"/>
          <w:bdr w:val="none" w:color="auto" w:sz="0" w:space="0"/>
          <w:shd w:val="clear" w:fill="FFFFFF"/>
        </w:rPr>
        <w:t>2025</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年</w:t>
      </w:r>
      <w:r>
        <w:rPr>
          <w:rFonts w:hint="default" w:ascii="Times New Roman" w:hAnsi="Times New Roman" w:eastAsia="宋体" w:cs="Times New Roman"/>
          <w:i w:val="0"/>
          <w:iCs w:val="0"/>
          <w:caps w:val="0"/>
          <w:color w:val="000000"/>
          <w:spacing w:val="0"/>
          <w:sz w:val="31"/>
          <w:szCs w:val="31"/>
          <w:bdr w:val="none" w:color="auto" w:sz="0" w:space="0"/>
          <w:shd w:val="clear" w:fill="FFFFFF"/>
        </w:rPr>
        <w:t>6</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月</w:t>
      </w:r>
      <w:r>
        <w:rPr>
          <w:rFonts w:hint="default" w:ascii="Times New Roman" w:hAnsi="Times New Roman" w:eastAsia="宋体" w:cs="Times New Roman"/>
          <w:i w:val="0"/>
          <w:iCs w:val="0"/>
          <w:caps w:val="0"/>
          <w:color w:val="000000"/>
          <w:spacing w:val="0"/>
          <w:sz w:val="31"/>
          <w:szCs w:val="31"/>
          <w:bdr w:val="none" w:color="auto" w:sz="0" w:space="0"/>
          <w:shd w:val="clear" w:fill="FFFFFF"/>
        </w:rPr>
        <w:t>19</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日</w:t>
      </w:r>
      <w:r>
        <w:rPr>
          <w:rFonts w:hint="default" w:ascii="Times New Roman" w:hAnsi="Times New Roman" w:eastAsia="宋体" w:cs="Times New Roman"/>
          <w:i w:val="0"/>
          <w:iCs w:val="0"/>
          <w:caps w:val="0"/>
          <w:color w:val="000000"/>
          <w:spacing w:val="0"/>
          <w:sz w:val="31"/>
          <w:szCs w:val="31"/>
          <w:bdr w:val="none" w:color="auto" w:sz="0" w:space="0"/>
          <w:shd w:val="clear" w:fill="FFFFFF"/>
        </w:rPr>
        <w:t>12:00</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至</w:t>
      </w:r>
      <w:r>
        <w:rPr>
          <w:rFonts w:hint="default" w:ascii="Times New Roman" w:hAnsi="Times New Roman" w:eastAsia="宋体" w:cs="Times New Roman"/>
          <w:i w:val="0"/>
          <w:iCs w:val="0"/>
          <w:caps w:val="0"/>
          <w:color w:val="000000"/>
          <w:spacing w:val="0"/>
          <w:sz w:val="31"/>
          <w:szCs w:val="31"/>
          <w:bdr w:val="none" w:color="auto" w:sz="0" w:space="0"/>
          <w:shd w:val="clear" w:fill="FFFFFF"/>
        </w:rPr>
        <w:t>6</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月</w:t>
      </w:r>
      <w:r>
        <w:rPr>
          <w:rFonts w:hint="default" w:ascii="Times New Roman" w:hAnsi="Times New Roman" w:eastAsia="宋体" w:cs="Times New Roman"/>
          <w:i w:val="0"/>
          <w:iCs w:val="0"/>
          <w:caps w:val="0"/>
          <w:color w:val="000000"/>
          <w:spacing w:val="0"/>
          <w:sz w:val="31"/>
          <w:szCs w:val="31"/>
          <w:bdr w:val="none" w:color="auto" w:sz="0" w:space="0"/>
          <w:shd w:val="clear" w:fill="FFFFFF"/>
        </w:rPr>
        <w:t>27</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日</w:t>
      </w:r>
      <w:r>
        <w:rPr>
          <w:rFonts w:hint="default" w:ascii="Times New Roman" w:hAnsi="Times New Roman" w:eastAsia="宋体" w:cs="Times New Roman"/>
          <w:i w:val="0"/>
          <w:iCs w:val="0"/>
          <w:caps w:val="0"/>
          <w:color w:val="000000"/>
          <w:spacing w:val="0"/>
          <w:sz w:val="31"/>
          <w:szCs w:val="31"/>
          <w:bdr w:val="none" w:color="auto" w:sz="0" w:space="0"/>
          <w:shd w:val="clear" w:fill="FFFFFF"/>
        </w:rPr>
        <w:t>17:00</w:t>
      </w: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w:t>
      </w:r>
    </w:p>
    <w:p w14:paraId="03A620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bookmarkStart w:id="0" w:name="OLE_LINK23"/>
      <w:bookmarkEnd w:id="0"/>
      <w:r>
        <w:rPr>
          <w:rFonts w:hint="eastAsia" w:ascii="仿宋_GB2312" w:hAnsi="宋体" w:eastAsia="仿宋_GB2312" w:cs="仿宋_GB2312"/>
          <w:i w:val="0"/>
          <w:iCs w:val="0"/>
          <w:caps w:val="0"/>
          <w:color w:val="000000"/>
          <w:spacing w:val="0"/>
          <w:sz w:val="31"/>
          <w:szCs w:val="31"/>
          <w:bdr w:val="none" w:color="auto" w:sz="0" w:space="0"/>
          <w:shd w:val="clear" w:fill="FFFFFF"/>
        </w:rPr>
        <w:t>应聘人员可在规定时间内登录武汉市人事考试院官网查询资格初审结果。已通过资格初审的，不可撤销或变更报名信息。应聘申请尚未审查或审查未通过的，</w:t>
      </w:r>
      <w:r>
        <w:rPr>
          <w:rFonts w:hint="default" w:ascii="Times New Roman" w:hAnsi="Times New Roman" w:eastAsia="宋体" w:cs="Times New Roman"/>
          <w:i w:val="0"/>
          <w:iCs w:val="0"/>
          <w:caps w:val="0"/>
          <w:color w:val="000000"/>
          <w:spacing w:val="0"/>
          <w:sz w:val="31"/>
          <w:szCs w:val="31"/>
          <w:bdr w:val="none" w:color="auto" w:sz="0" w:space="0"/>
          <w:shd w:val="clear" w:fill="FFFFFF"/>
        </w:rPr>
        <w:t>6</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宋体" w:cs="Times New Roman"/>
          <w:i w:val="0"/>
          <w:iCs w:val="0"/>
          <w:caps w:val="0"/>
          <w:color w:val="000000"/>
          <w:spacing w:val="0"/>
          <w:sz w:val="31"/>
          <w:szCs w:val="31"/>
          <w:bdr w:val="none" w:color="auto" w:sz="0" w:space="0"/>
          <w:shd w:val="clear" w:fill="FFFFFF"/>
        </w:rPr>
        <w:t>26</w:t>
      </w:r>
      <w:r>
        <w:rPr>
          <w:rFonts w:hint="eastAsia" w:ascii="仿宋_GB2312" w:hAnsi="宋体" w:eastAsia="仿宋_GB2312" w:cs="仿宋_GB2312"/>
          <w:i w:val="0"/>
          <w:iCs w:val="0"/>
          <w:caps w:val="0"/>
          <w:color w:val="000000"/>
          <w:spacing w:val="0"/>
          <w:sz w:val="31"/>
          <w:szCs w:val="31"/>
          <w:bdr w:val="none" w:color="auto" w:sz="0" w:space="0"/>
          <w:shd w:val="clear" w:fill="FFFFFF"/>
        </w:rPr>
        <w:t>日中午</w:t>
      </w:r>
      <w:r>
        <w:rPr>
          <w:rFonts w:hint="default" w:ascii="Times New Roman" w:hAnsi="Times New Roman" w:eastAsia="宋体" w:cs="Times New Roman"/>
          <w:i w:val="0"/>
          <w:iCs w:val="0"/>
          <w:caps w:val="0"/>
          <w:color w:val="000000"/>
          <w:spacing w:val="0"/>
          <w:sz w:val="31"/>
          <w:szCs w:val="31"/>
          <w:bdr w:val="none" w:color="auto" w:sz="0" w:space="0"/>
          <w:shd w:val="clear" w:fill="FFFFFF"/>
        </w:rPr>
        <w:t>12:00</w:t>
      </w:r>
      <w:r>
        <w:rPr>
          <w:rFonts w:hint="eastAsia" w:ascii="仿宋_GB2312" w:hAnsi="宋体" w:eastAsia="仿宋_GB2312" w:cs="仿宋_GB2312"/>
          <w:i w:val="0"/>
          <w:iCs w:val="0"/>
          <w:caps w:val="0"/>
          <w:color w:val="000000"/>
          <w:spacing w:val="0"/>
          <w:sz w:val="31"/>
          <w:szCs w:val="31"/>
          <w:bdr w:val="none" w:color="auto" w:sz="0" w:space="0"/>
          <w:shd w:val="clear" w:fill="FFFFFF"/>
        </w:rPr>
        <w:t>前，可以改报其他岗位。应聘人员应聘申请审核通过后，系统将自动生成《报名表》及报名序号，请注意留存。</w:t>
      </w:r>
    </w:p>
    <w:p w14:paraId="44BE2A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（四）资格复审（资格复审时间和地点另行通知）</w:t>
      </w:r>
    </w:p>
    <w:p w14:paraId="1C12BC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通过资格初审的应聘人员应携带以下材料的原件及复印件按要求参加资格复审：</w:t>
      </w:r>
    </w:p>
    <w:p w14:paraId="7F7B0A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《武汉信息网络学院（武汉网络安全大学，暂定名）总量备案制专任教师招聘报名申请表》（附件</w:t>
      </w:r>
      <w:r>
        <w:rPr>
          <w:rFonts w:hint="default" w:ascii="Times New Roman" w:hAnsi="Times New Roman" w:eastAsia="宋体" w:cs="Times New Roman"/>
          <w:i w:val="0"/>
          <w:iCs w:val="0"/>
          <w:caps w:val="0"/>
          <w:color w:val="000000"/>
          <w:spacing w:val="0"/>
          <w:sz w:val="31"/>
          <w:szCs w:val="31"/>
          <w:bdr w:val="none" w:color="auto" w:sz="0" w:space="0"/>
          <w:shd w:val="clear" w:fill="FFFFFF"/>
        </w:rPr>
        <w:t>2</w:t>
      </w:r>
      <w:r>
        <w:rPr>
          <w:rFonts w:hint="eastAsia" w:ascii="仿宋_GB2312" w:hAnsi="宋体" w:eastAsia="仿宋_GB2312" w:cs="仿宋_GB2312"/>
          <w:i w:val="0"/>
          <w:iCs w:val="0"/>
          <w:caps w:val="0"/>
          <w:color w:val="000000"/>
          <w:spacing w:val="0"/>
          <w:sz w:val="31"/>
          <w:szCs w:val="31"/>
          <w:bdr w:val="none" w:color="auto" w:sz="0" w:space="0"/>
          <w:shd w:val="clear" w:fill="FFFFFF"/>
        </w:rPr>
        <w:t>），并附近期立姿生活照</w:t>
      </w:r>
      <w:r>
        <w:rPr>
          <w:rFonts w:hint="default" w:ascii="Times New Roman" w:hAnsi="Times New Roman" w:eastAsia="宋体"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张；</w:t>
      </w:r>
    </w:p>
    <w:p w14:paraId="7DB4CE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2.</w:t>
      </w:r>
      <w:r>
        <w:rPr>
          <w:rFonts w:hint="eastAsia" w:ascii="仿宋_GB2312" w:hAnsi="宋体" w:eastAsia="仿宋_GB2312" w:cs="仿宋_GB2312"/>
          <w:i w:val="0"/>
          <w:iCs w:val="0"/>
          <w:caps w:val="0"/>
          <w:color w:val="000000"/>
          <w:spacing w:val="0"/>
          <w:sz w:val="31"/>
          <w:szCs w:val="31"/>
          <w:bdr w:val="none" w:color="auto" w:sz="0" w:space="0"/>
          <w:shd w:val="clear" w:fill="FFFFFF"/>
        </w:rPr>
        <w:t>本人有效期内的二代身份证；</w:t>
      </w:r>
    </w:p>
    <w:p w14:paraId="0C3C8A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3.</w:t>
      </w:r>
      <w:r>
        <w:rPr>
          <w:rFonts w:hint="eastAsia" w:ascii="仿宋_GB2312" w:hAnsi="宋体" w:eastAsia="仿宋_GB2312" w:cs="仿宋_GB2312"/>
          <w:i w:val="0"/>
          <w:iCs w:val="0"/>
          <w:caps w:val="0"/>
          <w:color w:val="000000"/>
          <w:spacing w:val="0"/>
          <w:sz w:val="31"/>
          <w:szCs w:val="31"/>
          <w:bdr w:val="none" w:color="auto" w:sz="0" w:space="0"/>
          <w:shd w:val="clear" w:fill="FFFFFF"/>
        </w:rPr>
        <w:t>岗位要求的学历学位认证材料，包括毕业证、学位证（或学校出具的视同学位证的相关证明）、学信网有效期内的《教育部学历证书电子注册备案表》《中国高等教育学位在线验证报告》；尚未取得毕业证、学位证的</w:t>
      </w:r>
      <w:r>
        <w:rPr>
          <w:rFonts w:hint="default" w:ascii="Times New Roman" w:hAnsi="Times New Roman" w:eastAsia="宋体" w:cs="Times New Roman"/>
          <w:i w:val="0"/>
          <w:iCs w:val="0"/>
          <w:caps w:val="0"/>
          <w:color w:val="000000"/>
          <w:spacing w:val="0"/>
          <w:sz w:val="31"/>
          <w:szCs w:val="31"/>
          <w:bdr w:val="none" w:color="auto" w:sz="0" w:space="0"/>
          <w:shd w:val="clear" w:fill="FFFFFF"/>
        </w:rPr>
        <w:t>2025</w:t>
      </w:r>
      <w:r>
        <w:rPr>
          <w:rFonts w:hint="eastAsia" w:ascii="仿宋_GB2312" w:hAnsi="宋体" w:eastAsia="仿宋_GB2312" w:cs="仿宋_GB2312"/>
          <w:i w:val="0"/>
          <w:iCs w:val="0"/>
          <w:caps w:val="0"/>
          <w:color w:val="000000"/>
          <w:spacing w:val="0"/>
          <w:sz w:val="31"/>
          <w:szCs w:val="31"/>
          <w:bdr w:val="none" w:color="auto" w:sz="0" w:space="0"/>
          <w:shd w:val="clear" w:fill="FFFFFF"/>
        </w:rPr>
        <w:t>年应届生需提供学信网有效期内的《教育部学籍在线验证报告》和学校出具的毕业情况证明；获得境外学历学位的，须提供经教育部留学服务中心认定的学历学位认证材料。岗位要求的学历学位证书应在</w:t>
      </w:r>
      <w:r>
        <w:rPr>
          <w:rFonts w:hint="default" w:ascii="Times New Roman" w:hAnsi="Times New Roman" w:eastAsia="宋体" w:cs="Times New Roman"/>
          <w:i w:val="0"/>
          <w:iCs w:val="0"/>
          <w:caps w:val="0"/>
          <w:color w:val="000000"/>
          <w:spacing w:val="0"/>
          <w:sz w:val="31"/>
          <w:szCs w:val="31"/>
          <w:bdr w:val="none" w:color="auto" w:sz="0" w:space="0"/>
          <w:shd w:val="clear" w:fill="FFFFFF"/>
        </w:rPr>
        <w:t>2025</w:t>
      </w:r>
      <w:r>
        <w:rPr>
          <w:rFonts w:hint="eastAsia" w:ascii="仿宋_GB2312" w:hAnsi="宋体"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宋体" w:cs="Times New Roman"/>
          <w:i w:val="0"/>
          <w:iCs w:val="0"/>
          <w:caps w:val="0"/>
          <w:color w:val="000000"/>
          <w:spacing w:val="0"/>
          <w:sz w:val="31"/>
          <w:szCs w:val="31"/>
          <w:bdr w:val="none" w:color="auto" w:sz="0" w:space="0"/>
          <w:shd w:val="clear" w:fill="FFFFFF"/>
        </w:rPr>
        <w:t>12</w:t>
      </w:r>
      <w:r>
        <w:rPr>
          <w:rFonts w:hint="eastAsia" w:ascii="仿宋_GB2312" w:hAnsi="宋体"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宋体" w:cs="Times New Roman"/>
          <w:i w:val="0"/>
          <w:iCs w:val="0"/>
          <w:caps w:val="0"/>
          <w:color w:val="000000"/>
          <w:spacing w:val="0"/>
          <w:sz w:val="31"/>
          <w:szCs w:val="31"/>
          <w:bdr w:val="none" w:color="auto" w:sz="0" w:space="0"/>
          <w:shd w:val="clear" w:fill="FFFFFF"/>
        </w:rPr>
        <w:t>31</w:t>
      </w:r>
      <w:r>
        <w:rPr>
          <w:rFonts w:hint="eastAsia" w:ascii="仿宋_GB2312" w:hAnsi="宋体" w:eastAsia="仿宋_GB2312" w:cs="仿宋_GB2312"/>
          <w:i w:val="0"/>
          <w:iCs w:val="0"/>
          <w:caps w:val="0"/>
          <w:color w:val="000000"/>
          <w:spacing w:val="0"/>
          <w:sz w:val="31"/>
          <w:szCs w:val="31"/>
          <w:bdr w:val="none" w:color="auto" w:sz="0" w:space="0"/>
          <w:shd w:val="clear" w:fill="FFFFFF"/>
        </w:rPr>
        <w:t>日之前取得。对到期未能按要求取得相应证件的应聘人员，视为自动放弃；</w:t>
      </w:r>
    </w:p>
    <w:p w14:paraId="0A414A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4.</w:t>
      </w:r>
      <w:r>
        <w:rPr>
          <w:rFonts w:hint="eastAsia" w:ascii="仿宋_GB2312" w:hAnsi="宋体" w:eastAsia="仿宋_GB2312" w:cs="仿宋_GB2312"/>
          <w:i w:val="0"/>
          <w:iCs w:val="0"/>
          <w:caps w:val="0"/>
          <w:color w:val="000000"/>
          <w:spacing w:val="0"/>
          <w:sz w:val="31"/>
          <w:szCs w:val="31"/>
          <w:bdr w:val="none" w:color="auto" w:sz="0" w:space="0"/>
          <w:shd w:val="clear" w:fill="FFFFFF"/>
        </w:rPr>
        <w:t>党政机关、事业单位在编工作人员报考的，须提供原单位同意报考证明；</w:t>
      </w:r>
    </w:p>
    <w:p w14:paraId="07545A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5.</w:t>
      </w:r>
      <w:r>
        <w:rPr>
          <w:rFonts w:hint="eastAsia" w:ascii="仿宋_GB2312" w:hAnsi="宋体" w:eastAsia="仿宋_GB2312" w:cs="仿宋_GB2312"/>
          <w:i w:val="0"/>
          <w:iCs w:val="0"/>
          <w:caps w:val="0"/>
          <w:color w:val="000000"/>
          <w:spacing w:val="0"/>
          <w:sz w:val="31"/>
          <w:szCs w:val="31"/>
          <w:bdr w:val="none" w:color="auto" w:sz="0" w:space="0"/>
          <w:shd w:val="clear" w:fill="FFFFFF"/>
        </w:rPr>
        <w:t>招聘岗位要求工作经历的，需提供真实有效的工作经历证明材料，包括社保证明、劳动（聘用）合同、工资清单（银行出具的银行流水清单）等其中两项；</w:t>
      </w:r>
    </w:p>
    <w:p w14:paraId="048DCF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6.</w:t>
      </w:r>
      <w:r>
        <w:rPr>
          <w:rFonts w:hint="eastAsia" w:ascii="仿宋_GB2312" w:hAnsi="宋体" w:eastAsia="仿宋_GB2312" w:cs="仿宋_GB2312"/>
          <w:i w:val="0"/>
          <w:iCs w:val="0"/>
          <w:caps w:val="0"/>
          <w:color w:val="000000"/>
          <w:spacing w:val="0"/>
          <w:sz w:val="31"/>
          <w:szCs w:val="31"/>
          <w:bdr w:val="none" w:color="auto" w:sz="0" w:space="0"/>
          <w:shd w:val="clear" w:fill="FFFFFF"/>
        </w:rPr>
        <w:t>招聘岗位要求职称的，需提供职称证书等证明材料；</w:t>
      </w:r>
    </w:p>
    <w:p w14:paraId="5BA0CD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7.</w:t>
      </w:r>
      <w:r>
        <w:rPr>
          <w:rFonts w:hint="eastAsia" w:ascii="仿宋_GB2312" w:hAnsi="宋体" w:eastAsia="仿宋_GB2312" w:cs="仿宋_GB2312"/>
          <w:i w:val="0"/>
          <w:iCs w:val="0"/>
          <w:caps w:val="0"/>
          <w:color w:val="000000"/>
          <w:spacing w:val="0"/>
          <w:sz w:val="31"/>
          <w:szCs w:val="31"/>
          <w:bdr w:val="none" w:color="auto" w:sz="0" w:space="0"/>
          <w:shd w:val="clear" w:fill="FFFFFF"/>
        </w:rPr>
        <w:t>可放宽年龄和学历的，需提供岗位要求的放宽条件材料</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p>
    <w:p w14:paraId="6E74C8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31"/>
          <w:szCs w:val="31"/>
          <w:bdr w:val="none" w:color="auto" w:sz="0" w:space="0"/>
          <w:shd w:val="clear" w:fill="FFFFFF"/>
        </w:rPr>
        <w:t>8.</w:t>
      </w:r>
      <w:r>
        <w:rPr>
          <w:rFonts w:hint="eastAsia" w:ascii="仿宋_GB2312" w:hAnsi="宋体" w:eastAsia="仿宋_GB2312" w:cs="仿宋_GB2312"/>
          <w:i w:val="0"/>
          <w:iCs w:val="0"/>
          <w:caps w:val="0"/>
          <w:color w:val="000000"/>
          <w:spacing w:val="0"/>
          <w:sz w:val="31"/>
          <w:szCs w:val="31"/>
          <w:bdr w:val="none" w:color="auto" w:sz="0" w:space="0"/>
          <w:shd w:val="clear" w:fill="FFFFFF"/>
        </w:rPr>
        <w:t>证明科研与实践能力的相关材料，包括但不限于论文、项目、奖项、证书等。</w:t>
      </w:r>
    </w:p>
    <w:p w14:paraId="64C012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资格复审当天组织应聘人员进行心理测评。</w:t>
      </w:r>
    </w:p>
    <w:p w14:paraId="4DCF91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凡本人填写信息不真实、不完整或填写错误的，责任自负；弄虚作假的，一经查实即取消考试资格或应聘资格。</w:t>
      </w:r>
    </w:p>
    <w:p w14:paraId="137C87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bookmarkStart w:id="1" w:name="OLE_LINK24"/>
      <w:bookmarkEnd w:id="1"/>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（五）科研与实践能力评价</w:t>
      </w:r>
    </w:p>
    <w:p w14:paraId="71D9B9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资格复审通过的考生进入科研与实践能力评价环节。应届毕业生和来自高校、科研单位的考生侧重科研评价，来自行业企业的考生侧重实践能力评价，重点包括论文发表、科研奖项、大赛获奖、发明专利、科研成果转化、重大项目攻关、重大活动技术保障、从业资格证书等。根据岗位需求及专业属性，学校专家组对考生的科研</w:t>
      </w:r>
      <w:bookmarkStart w:id="2" w:name="OLE_LINK34"/>
      <w:bookmarkEnd w:id="2"/>
      <w:r>
        <w:rPr>
          <w:rFonts w:hint="eastAsia" w:ascii="仿宋_GB2312" w:hAnsi="宋体" w:eastAsia="仿宋_GB2312" w:cs="仿宋_GB2312"/>
          <w:i w:val="0"/>
          <w:iCs w:val="0"/>
          <w:caps w:val="0"/>
          <w:color w:val="000000"/>
          <w:spacing w:val="0"/>
          <w:sz w:val="31"/>
          <w:szCs w:val="31"/>
          <w:bdr w:val="none" w:color="auto" w:sz="0" w:space="0"/>
          <w:shd w:val="clear" w:fill="FFFFFF"/>
        </w:rPr>
        <w:t>与实践能力成果进行综合评估，符合岗位科研与实践能力要求的考生进入面试环节，发放面试通知书，并在武汉市人事考试院官网公告进入面试考核人员名单。</w:t>
      </w:r>
    </w:p>
    <w:p w14:paraId="6CF25C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五、面试考核</w:t>
      </w:r>
    </w:p>
    <w:p w14:paraId="0C3C55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（一）面试时间和地点</w:t>
      </w:r>
    </w:p>
    <w:p w14:paraId="051C8E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面试考核具体时间、地点等相关信息在武汉市人事考试院官网上另行公告。未按规定时间参加面试考核的视为自动放弃。</w:t>
      </w:r>
    </w:p>
    <w:p w14:paraId="46770F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（二）面试方式</w:t>
      </w:r>
    </w:p>
    <w:p w14:paraId="4E4AA6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面试重点考察考生与岗位的适配度，考察内容涉及考生的综合素质、教学能力、科研与实践能力、发展潜力、逻辑思维和综合分析能力等。</w:t>
      </w:r>
    </w:p>
    <w:p w14:paraId="2CCA83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所有岗位面试均采用</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说课</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答辩</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形式，</w:t>
      </w:r>
      <w:bookmarkStart w:id="3" w:name="OLE_LINK7"/>
      <w:bookmarkEnd w:id="3"/>
      <w:r>
        <w:rPr>
          <w:rFonts w:hint="eastAsia" w:ascii="仿宋_GB2312" w:hAnsi="宋体" w:eastAsia="仿宋_GB2312" w:cs="仿宋_GB2312"/>
          <w:i w:val="0"/>
          <w:iCs w:val="0"/>
          <w:caps w:val="0"/>
          <w:color w:val="000000"/>
          <w:spacing w:val="0"/>
          <w:sz w:val="31"/>
          <w:szCs w:val="31"/>
          <w:bdr w:val="none" w:color="auto" w:sz="0" w:space="0"/>
          <w:shd w:val="clear" w:fill="FFFFFF"/>
        </w:rPr>
        <w:t>先进行说课后答辩。考生面试成绩</w:t>
      </w:r>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说课成绩</w:t>
      </w:r>
      <w:r>
        <w:rPr>
          <w:rFonts w:hint="default" w:ascii="Times New Roman" w:hAnsi="Times New Roman" w:eastAsia="宋体" w:cs="Times New Roman"/>
          <w:i w:val="0"/>
          <w:iCs w:val="0"/>
          <w:caps w:val="0"/>
          <w:color w:val="000000"/>
          <w:spacing w:val="0"/>
          <w:sz w:val="31"/>
          <w:szCs w:val="31"/>
          <w:bdr w:val="none" w:color="auto" w:sz="0" w:space="0"/>
          <w:shd w:val="clear" w:fill="FFFFFF"/>
        </w:rPr>
        <w:t>*60</w:t>
      </w:r>
      <w:bookmarkStart w:id="4" w:name="OLE_LINK27"/>
      <w:bookmarkEnd w:id="4"/>
      <w:r>
        <w:rPr>
          <w:rFonts w:hint="default" w:ascii="Times New Roman" w:hAnsi="Times New Roman" w:eastAsia="宋体" w:cs="Times New Roman"/>
          <w:i w:val="0"/>
          <w:iCs w:val="0"/>
          <w:caps w:val="0"/>
          <w:color w:val="000000"/>
          <w:spacing w:val="0"/>
          <w:sz w:val="31"/>
          <w:szCs w:val="31"/>
          <w:bdr w:val="none" w:color="auto" w:sz="0" w:space="0"/>
          <w:shd w:val="clear" w:fill="FFFFFF"/>
        </w:rPr>
        <w:t>%+</w:t>
      </w:r>
      <w:r>
        <w:rPr>
          <w:rFonts w:hint="eastAsia" w:ascii="仿宋_GB2312" w:hAnsi="宋体" w:eastAsia="仿宋_GB2312" w:cs="仿宋_GB2312"/>
          <w:i w:val="0"/>
          <w:iCs w:val="0"/>
          <w:caps w:val="0"/>
          <w:color w:val="000000"/>
          <w:spacing w:val="0"/>
          <w:sz w:val="31"/>
          <w:szCs w:val="31"/>
          <w:bdr w:val="none" w:color="auto" w:sz="0" w:space="0"/>
          <w:shd w:val="clear" w:fill="FFFFFF"/>
        </w:rPr>
        <w:t>答辩成绩</w:t>
      </w:r>
      <w:r>
        <w:rPr>
          <w:rFonts w:hint="default" w:ascii="Times New Roman" w:hAnsi="Times New Roman" w:eastAsia="宋体" w:cs="Times New Roman"/>
          <w:i w:val="0"/>
          <w:iCs w:val="0"/>
          <w:caps w:val="0"/>
          <w:color w:val="000000"/>
          <w:spacing w:val="0"/>
          <w:sz w:val="31"/>
          <w:szCs w:val="31"/>
          <w:bdr w:val="none" w:color="auto" w:sz="0" w:space="0"/>
          <w:shd w:val="clear" w:fill="FFFFFF"/>
        </w:rPr>
        <w:t>*40%</w:t>
      </w:r>
      <w:r>
        <w:rPr>
          <w:rFonts w:hint="eastAsia" w:ascii="仿宋_GB2312" w:hAnsi="宋体" w:eastAsia="仿宋_GB2312" w:cs="仿宋_GB2312"/>
          <w:i w:val="0"/>
          <w:iCs w:val="0"/>
          <w:caps w:val="0"/>
          <w:color w:val="000000"/>
          <w:spacing w:val="0"/>
          <w:sz w:val="31"/>
          <w:szCs w:val="31"/>
          <w:bdr w:val="none" w:color="auto" w:sz="0" w:space="0"/>
          <w:shd w:val="clear" w:fill="FFFFFF"/>
        </w:rPr>
        <w:t>。面试满分为</w:t>
      </w:r>
      <w:r>
        <w:rPr>
          <w:rFonts w:hint="default" w:ascii="Times New Roman" w:hAnsi="Times New Roman" w:eastAsia="宋体" w:cs="Times New Roman"/>
          <w:i w:val="0"/>
          <w:iCs w:val="0"/>
          <w:caps w:val="0"/>
          <w:color w:val="000000"/>
          <w:spacing w:val="0"/>
          <w:sz w:val="31"/>
          <w:szCs w:val="31"/>
          <w:bdr w:val="none" w:color="auto" w:sz="0" w:space="0"/>
          <w:shd w:val="clear" w:fill="FFFFFF"/>
        </w:rPr>
        <w:t>100</w:t>
      </w:r>
      <w:r>
        <w:rPr>
          <w:rFonts w:hint="eastAsia" w:ascii="仿宋_GB2312" w:hAnsi="宋体" w:eastAsia="仿宋_GB2312" w:cs="仿宋_GB2312"/>
          <w:i w:val="0"/>
          <w:iCs w:val="0"/>
          <w:caps w:val="0"/>
          <w:color w:val="000000"/>
          <w:spacing w:val="0"/>
          <w:sz w:val="31"/>
          <w:szCs w:val="31"/>
          <w:bdr w:val="none" w:color="auto" w:sz="0" w:space="0"/>
          <w:shd w:val="clear" w:fill="FFFFFF"/>
        </w:rPr>
        <w:t>分，在面试公告中统一设置面试合格分数线，达到最低合格分数线的考生，方可进入下一环节。</w:t>
      </w:r>
    </w:p>
    <w:p w14:paraId="07F055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六、体检和考察</w:t>
      </w:r>
    </w:p>
    <w:p w14:paraId="2200E0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（一）根据岗位招聘人数按照应聘人员面试成绩从高到低的顺序，从达到合格线的考生中，等额确定参加体检和考察人员名单。</w:t>
      </w:r>
    </w:p>
    <w:p w14:paraId="1F0F15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（二）体检考察工作由学校参照武汉市</w:t>
      </w:r>
      <w:r>
        <w:rPr>
          <w:rFonts w:hint="default" w:ascii="Times New Roman" w:hAnsi="Times New Roman" w:eastAsia="宋体" w:cs="Times New Roman"/>
          <w:i w:val="0"/>
          <w:iCs w:val="0"/>
          <w:caps w:val="0"/>
          <w:color w:val="000000"/>
          <w:spacing w:val="0"/>
          <w:sz w:val="31"/>
          <w:szCs w:val="31"/>
          <w:bdr w:val="none" w:color="auto" w:sz="0" w:space="0"/>
          <w:shd w:val="clear" w:fill="FFFFFF"/>
        </w:rPr>
        <w:t>2025</w:t>
      </w:r>
      <w:r>
        <w:rPr>
          <w:rFonts w:hint="eastAsia" w:ascii="仿宋_GB2312" w:hAnsi="宋体" w:eastAsia="仿宋_GB2312" w:cs="仿宋_GB2312"/>
          <w:i w:val="0"/>
          <w:iCs w:val="0"/>
          <w:caps w:val="0"/>
          <w:color w:val="000000"/>
          <w:spacing w:val="0"/>
          <w:sz w:val="31"/>
          <w:szCs w:val="31"/>
          <w:bdr w:val="none" w:color="auto" w:sz="0" w:space="0"/>
          <w:shd w:val="clear" w:fill="FFFFFF"/>
        </w:rPr>
        <w:t>年度事业单位公开招聘公告有关要求组织。体检标准参照《公务员录用体检通用标准（试行）》（人社部发〔</w:t>
      </w:r>
      <w:r>
        <w:rPr>
          <w:rFonts w:hint="default" w:ascii="Times New Roman" w:hAnsi="Times New Roman" w:eastAsia="宋体" w:cs="Times New Roman"/>
          <w:i w:val="0"/>
          <w:iCs w:val="0"/>
          <w:caps w:val="0"/>
          <w:color w:val="000000"/>
          <w:spacing w:val="0"/>
          <w:sz w:val="31"/>
          <w:szCs w:val="31"/>
          <w:bdr w:val="none" w:color="auto" w:sz="0" w:space="0"/>
          <w:shd w:val="clear" w:fill="FFFFFF"/>
        </w:rPr>
        <w:t>2016</w:t>
      </w:r>
      <w:r>
        <w:rPr>
          <w:rFonts w:hint="eastAsia" w:ascii="仿宋_GB2312" w:hAnsi="宋体"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宋体" w:cs="Times New Roman"/>
          <w:i w:val="0"/>
          <w:iCs w:val="0"/>
          <w:caps w:val="0"/>
          <w:color w:val="000000"/>
          <w:spacing w:val="0"/>
          <w:sz w:val="31"/>
          <w:szCs w:val="31"/>
          <w:bdr w:val="none" w:color="auto" w:sz="0" w:space="0"/>
          <w:shd w:val="clear" w:fill="FFFFFF"/>
        </w:rPr>
        <w:t>140</w:t>
      </w:r>
      <w:r>
        <w:rPr>
          <w:rFonts w:hint="eastAsia" w:ascii="仿宋_GB2312" w:hAnsi="宋体" w:eastAsia="仿宋_GB2312" w:cs="仿宋_GB2312"/>
          <w:i w:val="0"/>
          <w:iCs w:val="0"/>
          <w:caps w:val="0"/>
          <w:color w:val="000000"/>
          <w:spacing w:val="0"/>
          <w:sz w:val="31"/>
          <w:szCs w:val="31"/>
          <w:bdr w:val="none" w:color="auto" w:sz="0" w:space="0"/>
          <w:shd w:val="clear" w:fill="FFFFFF"/>
        </w:rPr>
        <w:t>号）执行。体检结果不合格或考察不合格的人员，不予聘用。</w:t>
      </w:r>
    </w:p>
    <w:p w14:paraId="11EE2B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（三）因应聘人员体检、考察不合格或放弃体检、考察出现缺额时，可根据实际情况提出是否递补的意见，经学校研究同意，可在应聘同岗位人员达到面试合格分数线的人员中，按面试成绩从高到低依次递补。</w:t>
      </w:r>
    </w:p>
    <w:p w14:paraId="26867A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七、公示及备案</w:t>
      </w:r>
    </w:p>
    <w:p w14:paraId="1D8CD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（一）体检、考察合格的，确定为拟聘用人选，在武汉市人事考试院官网进行公示，公示期为</w:t>
      </w:r>
      <w:r>
        <w:rPr>
          <w:rFonts w:hint="default" w:ascii="Times New Roman" w:hAnsi="Times New Roman" w:eastAsia="宋体" w:cs="Times New Roman"/>
          <w:i w:val="0"/>
          <w:iCs w:val="0"/>
          <w:caps w:val="0"/>
          <w:color w:val="000000"/>
          <w:spacing w:val="0"/>
          <w:sz w:val="31"/>
          <w:szCs w:val="31"/>
          <w:bdr w:val="none" w:color="auto" w:sz="0" w:space="0"/>
          <w:shd w:val="clear" w:fill="FFFFFF"/>
        </w:rPr>
        <w:t>5</w:t>
      </w:r>
      <w:r>
        <w:rPr>
          <w:rFonts w:hint="eastAsia" w:ascii="仿宋_GB2312" w:hAnsi="宋体" w:eastAsia="仿宋_GB2312" w:cs="仿宋_GB2312"/>
          <w:i w:val="0"/>
          <w:iCs w:val="0"/>
          <w:caps w:val="0"/>
          <w:color w:val="000000"/>
          <w:spacing w:val="0"/>
          <w:sz w:val="31"/>
          <w:szCs w:val="31"/>
          <w:bdr w:val="none" w:color="auto" w:sz="0" w:space="0"/>
          <w:shd w:val="clear" w:fill="FFFFFF"/>
        </w:rPr>
        <w:t>个工作日。</w:t>
      </w:r>
    </w:p>
    <w:p w14:paraId="1C90B5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（二）公示期间如收到问题反映，由学校进行调查核实。</w:t>
      </w:r>
    </w:p>
    <w:p w14:paraId="54EC38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（三）公示无异议的，或虽有异议但经调查不影响聘用的，聘用名单按程序</w:t>
      </w:r>
      <w:bookmarkStart w:id="5" w:name="OLE_LINK35"/>
      <w:bookmarkEnd w:id="5"/>
      <w:r>
        <w:rPr>
          <w:rFonts w:hint="eastAsia" w:ascii="仿宋_GB2312" w:hAnsi="宋体" w:eastAsia="仿宋_GB2312" w:cs="仿宋_GB2312"/>
          <w:i w:val="0"/>
          <w:iCs w:val="0"/>
          <w:caps w:val="0"/>
          <w:color w:val="000000"/>
          <w:spacing w:val="0"/>
          <w:sz w:val="31"/>
          <w:szCs w:val="31"/>
          <w:bdr w:val="none" w:color="auto" w:sz="0" w:space="0"/>
          <w:shd w:val="clear" w:fill="FFFFFF"/>
        </w:rPr>
        <w:t>审核备案。</w:t>
      </w:r>
    </w:p>
    <w:p w14:paraId="6DD90A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（四）公示中反映有影响聘用问题并查证属实的，不予聘用。公示中反映的问题一时难以查实的，暂缓申请审核备案，待查清后再决定是否申请审核备案。</w:t>
      </w:r>
    </w:p>
    <w:p w14:paraId="1763B8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八、聘用</w:t>
      </w:r>
    </w:p>
    <w:p w14:paraId="63D64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（一）经审核备案后，通知聘用人员报到，签订聘用合同。</w:t>
      </w:r>
    </w:p>
    <w:p w14:paraId="636D20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（二）被聘人员自接到通知</w:t>
      </w:r>
      <w:r>
        <w:rPr>
          <w:rFonts w:hint="default" w:ascii="Times New Roman" w:hAnsi="Times New Roman" w:eastAsia="宋体" w:cs="Times New Roman"/>
          <w:i w:val="0"/>
          <w:iCs w:val="0"/>
          <w:caps w:val="0"/>
          <w:color w:val="000000"/>
          <w:spacing w:val="0"/>
          <w:sz w:val="31"/>
          <w:szCs w:val="31"/>
          <w:bdr w:val="none" w:color="auto" w:sz="0" w:space="0"/>
          <w:shd w:val="clear" w:fill="FFFFFF"/>
        </w:rPr>
        <w:t>20</w:t>
      </w:r>
      <w:r>
        <w:rPr>
          <w:rFonts w:hint="eastAsia" w:ascii="仿宋_GB2312" w:hAnsi="宋体" w:eastAsia="仿宋_GB2312" w:cs="仿宋_GB2312"/>
          <w:i w:val="0"/>
          <w:iCs w:val="0"/>
          <w:caps w:val="0"/>
          <w:color w:val="000000"/>
          <w:spacing w:val="0"/>
          <w:sz w:val="31"/>
          <w:szCs w:val="31"/>
          <w:bdr w:val="none" w:color="auto" w:sz="0" w:space="0"/>
          <w:shd w:val="clear" w:fill="FFFFFF"/>
        </w:rPr>
        <w:t>日内无正当理由没有报到的，取消聘用资格，由学校根据需要确定是否递补。需要递补的，在报考同一岗位人员中按综合成绩从高到低的顺序依次递补。</w:t>
      </w:r>
    </w:p>
    <w:p w14:paraId="38D796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九、相关待遇及责任</w:t>
      </w:r>
    </w:p>
    <w:p w14:paraId="3BF454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（一）待遇</w:t>
      </w:r>
    </w:p>
    <w:p w14:paraId="7379E7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bookmarkStart w:id="6" w:name="OLE_LINK16"/>
      <w:bookmarkEnd w:id="6"/>
      <w:bookmarkStart w:id="7" w:name="OLE_LINK20"/>
      <w:bookmarkEnd w:id="7"/>
      <w:r>
        <w:rPr>
          <w:rFonts w:hint="eastAsia" w:ascii="仿宋_GB2312" w:hAnsi="宋体" w:eastAsia="仿宋_GB2312" w:cs="仿宋_GB2312"/>
          <w:i w:val="0"/>
          <w:iCs w:val="0"/>
          <w:caps w:val="0"/>
          <w:color w:val="000000"/>
          <w:spacing w:val="0"/>
          <w:sz w:val="31"/>
          <w:szCs w:val="31"/>
          <w:bdr w:val="none" w:color="auto" w:sz="0" w:space="0"/>
          <w:shd w:val="clear" w:fill="FFFFFF"/>
        </w:rPr>
        <w:t>聘用人员纳入学校事业单位人员总量管理，参照事业单位工作人员参加机关事业单位基本养老保险，执行有关政策规定的薪酬待遇。</w:t>
      </w:r>
      <w:bookmarkStart w:id="8" w:name="OLE_LINK2"/>
      <w:bookmarkEnd w:id="8"/>
      <w:r>
        <w:rPr>
          <w:rFonts w:hint="eastAsia" w:ascii="仿宋_GB2312" w:hAnsi="宋体" w:eastAsia="仿宋_GB2312" w:cs="仿宋_GB2312"/>
          <w:i w:val="0"/>
          <w:iCs w:val="0"/>
          <w:caps w:val="0"/>
          <w:color w:val="000000"/>
          <w:spacing w:val="0"/>
          <w:sz w:val="31"/>
          <w:szCs w:val="31"/>
          <w:bdr w:val="none" w:color="auto" w:sz="0" w:space="0"/>
          <w:shd w:val="clear" w:fill="FFFFFF"/>
        </w:rPr>
        <w:t>符合学校“四层次”人才引进标准的，提供相应的科研启动经费和安家费。</w:t>
      </w:r>
      <w:bookmarkStart w:id="9" w:name="OLE_LINK18"/>
      <w:bookmarkEnd w:id="9"/>
    </w:p>
    <w:p w14:paraId="734E74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方正楷体_GBK" w:hAnsi="方正楷体_GBK" w:eastAsia="方正楷体_GBK" w:cs="方正楷体_GBK"/>
          <w:i w:val="0"/>
          <w:iCs w:val="0"/>
          <w:caps w:val="0"/>
          <w:color w:val="000000"/>
          <w:spacing w:val="0"/>
          <w:sz w:val="31"/>
          <w:szCs w:val="31"/>
          <w:bdr w:val="none" w:color="auto" w:sz="0" w:space="0"/>
          <w:shd w:val="clear" w:fill="FFFFFF"/>
        </w:rPr>
        <w:t>（二）服务期限</w:t>
      </w:r>
    </w:p>
    <w:p w14:paraId="05820F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享受科研启动经费和安家费等待遇的聘用人员，聘用后服务期不少于</w:t>
      </w:r>
      <w:r>
        <w:rPr>
          <w:rFonts w:hint="default" w:ascii="Times New Roman" w:hAnsi="Times New Roman" w:eastAsia="宋体" w:cs="Times New Roman"/>
          <w:i w:val="0"/>
          <w:iCs w:val="0"/>
          <w:caps w:val="0"/>
          <w:color w:val="000000"/>
          <w:spacing w:val="0"/>
          <w:sz w:val="31"/>
          <w:szCs w:val="31"/>
          <w:bdr w:val="none" w:color="auto" w:sz="0" w:space="0"/>
          <w:shd w:val="clear" w:fill="FFFFFF"/>
        </w:rPr>
        <w:t>8</w:t>
      </w:r>
      <w:r>
        <w:rPr>
          <w:rFonts w:hint="eastAsia" w:ascii="仿宋_GB2312" w:hAnsi="宋体" w:eastAsia="仿宋_GB2312" w:cs="仿宋_GB2312"/>
          <w:i w:val="0"/>
          <w:iCs w:val="0"/>
          <w:caps w:val="0"/>
          <w:color w:val="000000"/>
          <w:spacing w:val="0"/>
          <w:sz w:val="31"/>
          <w:szCs w:val="31"/>
          <w:bdr w:val="none" w:color="auto" w:sz="0" w:space="0"/>
          <w:shd w:val="clear" w:fill="FFFFFF"/>
        </w:rPr>
        <w:t>年，在服务期内不得离职；坚持离职的，经学校研究同意后，需按照聘用合同有关规定承担相应的违约责任。</w:t>
      </w:r>
    </w:p>
    <w:p w14:paraId="730D7F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十、其他事项</w:t>
      </w:r>
    </w:p>
    <w:p w14:paraId="2AD149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（一）公告发布以后各环节的有关通知，将通过武汉市人事考试院官网（</w:t>
      </w:r>
      <w:r>
        <w:rPr>
          <w:rFonts w:hint="default" w:ascii="Times New Roman" w:hAnsi="Times New Roman" w:eastAsia="宋体" w:cs="Times New Roman"/>
          <w:i w:val="0"/>
          <w:iCs w:val="0"/>
          <w:caps w:val="0"/>
          <w:color w:val="000000"/>
          <w:spacing w:val="0"/>
          <w:sz w:val="31"/>
          <w:szCs w:val="31"/>
          <w:bdr w:val="none" w:color="auto" w:sz="0" w:space="0"/>
          <w:shd w:val="clear" w:fill="FFFFFF"/>
        </w:rPr>
        <w:t>http://www.whptc.org</w:t>
      </w:r>
      <w:r>
        <w:rPr>
          <w:rFonts w:hint="eastAsia" w:ascii="仿宋_GB2312" w:hAnsi="宋体" w:eastAsia="仿宋_GB2312" w:cs="仿宋_GB2312"/>
          <w:i w:val="0"/>
          <w:iCs w:val="0"/>
          <w:caps w:val="0"/>
          <w:color w:val="000000"/>
          <w:spacing w:val="0"/>
          <w:sz w:val="31"/>
          <w:szCs w:val="31"/>
          <w:bdr w:val="none" w:color="auto" w:sz="0" w:space="0"/>
          <w:shd w:val="clear" w:fill="FFFFFF"/>
        </w:rPr>
        <w:t>）进行发布。</w:t>
      </w:r>
    </w:p>
    <w:p w14:paraId="04F9B2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二）报名时，考生应认真阅读公告相关要求，仔细核对报考的岗位、个人姓名、身份证号、照片、联系方式、资格审查结果等重要信息，避免错失考试和聘用机会。招聘过程中，特别是资格审查、面试、体检和考察期间，考生须保持通讯畅通，通讯方式如有变更，应主动告知招聘单位。凡因考生本人未及时查看公告、所留手机号码无人接听、空号、通讯不畅等原因导致无法送达相关通知的，相关后果由考生自行承担。</w:t>
      </w:r>
    </w:p>
    <w:p w14:paraId="6BB439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（三）对在事业单位公开招聘过程中任一环节出现的违纪违规行为，参照《事业单位公开招聘违纪违规行为处理规定》（人社部令第</w:t>
      </w:r>
      <w:r>
        <w:rPr>
          <w:rFonts w:hint="default" w:ascii="Times New Roman" w:hAnsi="Times New Roman" w:eastAsia="宋体" w:cs="Times New Roman"/>
          <w:i w:val="0"/>
          <w:iCs w:val="0"/>
          <w:caps w:val="0"/>
          <w:color w:val="000000"/>
          <w:spacing w:val="0"/>
          <w:sz w:val="31"/>
          <w:szCs w:val="31"/>
          <w:bdr w:val="none" w:color="auto" w:sz="0" w:space="0"/>
          <w:shd w:val="clear" w:fill="FFFFFF"/>
        </w:rPr>
        <w:t>35</w:t>
      </w:r>
      <w:r>
        <w:rPr>
          <w:rFonts w:hint="eastAsia" w:ascii="仿宋_GB2312" w:hAnsi="宋体" w:eastAsia="仿宋_GB2312" w:cs="仿宋_GB2312"/>
          <w:i w:val="0"/>
          <w:iCs w:val="0"/>
          <w:caps w:val="0"/>
          <w:color w:val="000000"/>
          <w:spacing w:val="0"/>
          <w:sz w:val="31"/>
          <w:szCs w:val="31"/>
          <w:bdr w:val="none" w:color="auto" w:sz="0" w:space="0"/>
          <w:shd w:val="clear" w:fill="FFFFFF"/>
        </w:rPr>
        <w:t>号），视违纪违规情况交相关部门进行处理。</w:t>
      </w:r>
    </w:p>
    <w:p w14:paraId="2F8F4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（四）面试重在考察应聘人员平时知识积累和综合素质养成，不举办也不委托任何机构举办培训班。</w:t>
      </w:r>
    </w:p>
    <w:p w14:paraId="52BBE2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（五）学校详情、招聘相关政策以及岗位所需的学历、专业、资格条件等相关问题可咨询武汉网络安全大学筹建办公室人力资源部，咨询电话（</w:t>
      </w:r>
      <w:r>
        <w:rPr>
          <w:rFonts w:hint="default" w:ascii="Times New Roman" w:hAnsi="Times New Roman" w:eastAsia="宋体" w:cs="Times New Roman"/>
          <w:i w:val="0"/>
          <w:iCs w:val="0"/>
          <w:caps w:val="0"/>
          <w:color w:val="000000"/>
          <w:spacing w:val="0"/>
          <w:sz w:val="31"/>
          <w:szCs w:val="31"/>
          <w:bdr w:val="none" w:color="auto" w:sz="0" w:space="0"/>
          <w:shd w:val="clear" w:fill="FFFFFF"/>
        </w:rPr>
        <w:t>027-83894218</w:t>
      </w:r>
      <w:r>
        <w:rPr>
          <w:rFonts w:hint="eastAsia" w:ascii="仿宋_GB2312" w:hAnsi="宋体"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宋体" w:cs="Times New Roman"/>
          <w:i w:val="0"/>
          <w:iCs w:val="0"/>
          <w:caps w:val="0"/>
          <w:color w:val="000000"/>
          <w:spacing w:val="0"/>
          <w:sz w:val="31"/>
          <w:szCs w:val="31"/>
          <w:bdr w:val="none" w:color="auto" w:sz="0" w:space="0"/>
          <w:shd w:val="clear" w:fill="FFFFFF"/>
        </w:rPr>
        <w:t>027-83098198</w:t>
      </w:r>
      <w:r>
        <w:rPr>
          <w:rFonts w:hint="eastAsia" w:ascii="仿宋_GB2312" w:hAnsi="宋体" w:eastAsia="仿宋_GB2312" w:cs="仿宋_GB2312"/>
          <w:i w:val="0"/>
          <w:iCs w:val="0"/>
          <w:caps w:val="0"/>
          <w:color w:val="000000"/>
          <w:spacing w:val="0"/>
          <w:sz w:val="31"/>
          <w:szCs w:val="31"/>
          <w:bdr w:val="none" w:color="auto" w:sz="0" w:space="0"/>
          <w:shd w:val="clear" w:fill="FFFFFF"/>
        </w:rPr>
        <w:t>），监督电话（</w:t>
      </w:r>
      <w:r>
        <w:rPr>
          <w:rFonts w:hint="default" w:ascii="Times New Roman" w:hAnsi="Times New Roman" w:eastAsia="宋体" w:cs="Times New Roman"/>
          <w:i w:val="0"/>
          <w:iCs w:val="0"/>
          <w:caps w:val="0"/>
          <w:color w:val="000000"/>
          <w:spacing w:val="0"/>
          <w:sz w:val="31"/>
          <w:szCs w:val="31"/>
          <w:bdr w:val="none" w:color="auto" w:sz="0" w:space="0"/>
          <w:shd w:val="clear" w:fill="FFFFFF"/>
        </w:rPr>
        <w:t>027-83085233</w:t>
      </w:r>
      <w:r>
        <w:rPr>
          <w:rFonts w:hint="eastAsia" w:ascii="仿宋_GB2312" w:hAnsi="宋体" w:eastAsia="仿宋_GB2312" w:cs="仿宋_GB2312"/>
          <w:i w:val="0"/>
          <w:iCs w:val="0"/>
          <w:caps w:val="0"/>
          <w:color w:val="000000"/>
          <w:spacing w:val="0"/>
          <w:sz w:val="31"/>
          <w:szCs w:val="31"/>
          <w:bdr w:val="none" w:color="auto" w:sz="0" w:space="0"/>
          <w:shd w:val="clear" w:fill="FFFFFF"/>
        </w:rPr>
        <w:t>）。</w:t>
      </w:r>
    </w:p>
    <w:p w14:paraId="407E25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131313"/>
          <w:spacing w:val="0"/>
          <w:sz w:val="21"/>
          <w:szCs w:val="21"/>
        </w:rPr>
      </w:pPr>
      <w:r>
        <w:rPr>
          <w:rFonts w:hint="eastAsia" w:ascii="仿宋_GB2312" w:hAnsi="宋体" w:eastAsia="仿宋_GB2312" w:cs="仿宋_GB2312"/>
          <w:i w:val="0"/>
          <w:iCs w:val="0"/>
          <w:caps w:val="0"/>
          <w:color w:val="000000"/>
          <w:spacing w:val="0"/>
          <w:sz w:val="31"/>
          <w:szCs w:val="31"/>
          <w:bdr w:val="none" w:color="auto" w:sz="0" w:space="0"/>
          <w:shd w:val="clear" w:fill="FFFFFF"/>
        </w:rPr>
        <w:t>（六）单位地址：湖北省武汉市临空港经济技术开发区（东西湖区）网安大道</w:t>
      </w:r>
      <w:r>
        <w:rPr>
          <w:rFonts w:hint="default" w:ascii="Times New Roman" w:hAnsi="Times New Roman" w:eastAsia="宋体" w:cs="Times New Roman"/>
          <w:i w:val="0"/>
          <w:iCs w:val="0"/>
          <w:caps w:val="0"/>
          <w:color w:val="000000"/>
          <w:spacing w:val="0"/>
          <w:sz w:val="31"/>
          <w:szCs w:val="31"/>
          <w:bdr w:val="none" w:color="auto" w:sz="0" w:space="0"/>
          <w:shd w:val="clear" w:fill="FFFFFF"/>
        </w:rPr>
        <w:t>26</w:t>
      </w:r>
      <w:r>
        <w:rPr>
          <w:rFonts w:hint="eastAsia" w:ascii="仿宋_GB2312" w:hAnsi="宋体" w:eastAsia="仿宋_GB2312" w:cs="仿宋_GB2312"/>
          <w:i w:val="0"/>
          <w:iCs w:val="0"/>
          <w:caps w:val="0"/>
          <w:color w:val="000000"/>
          <w:spacing w:val="0"/>
          <w:sz w:val="31"/>
          <w:szCs w:val="31"/>
          <w:bdr w:val="none" w:color="auto" w:sz="0" w:space="0"/>
          <w:shd w:val="clear" w:fill="FFFFFF"/>
        </w:rPr>
        <w:t>号国家网络安全人才与创新基地培训中心</w:t>
      </w:r>
      <w:r>
        <w:rPr>
          <w:rFonts w:hint="default" w:ascii="Times New Roman" w:hAnsi="Times New Roman" w:eastAsia="宋体" w:cs="Times New Roman"/>
          <w:i w:val="0"/>
          <w:iCs w:val="0"/>
          <w:caps w:val="0"/>
          <w:color w:val="000000"/>
          <w:spacing w:val="0"/>
          <w:sz w:val="31"/>
          <w:szCs w:val="31"/>
          <w:bdr w:val="none" w:color="auto" w:sz="0" w:space="0"/>
          <w:shd w:val="clear" w:fill="FFFFFF"/>
        </w:rPr>
        <w:t>1</w:t>
      </w:r>
      <w:r>
        <w:rPr>
          <w:rFonts w:hint="eastAsia" w:ascii="仿宋_GB2312" w:hAnsi="宋体" w:eastAsia="仿宋_GB2312" w:cs="仿宋_GB2312"/>
          <w:i w:val="0"/>
          <w:iCs w:val="0"/>
          <w:caps w:val="0"/>
          <w:color w:val="000000"/>
          <w:spacing w:val="0"/>
          <w:sz w:val="31"/>
          <w:szCs w:val="31"/>
          <w:bdr w:val="none" w:color="auto" w:sz="0" w:space="0"/>
          <w:shd w:val="clear" w:fill="FFFFFF"/>
        </w:rPr>
        <w:t>号楼</w:t>
      </w:r>
      <w:r>
        <w:rPr>
          <w:rFonts w:hint="default" w:ascii="Times New Roman" w:hAnsi="Times New Roman" w:eastAsia="宋体" w:cs="Times New Roman"/>
          <w:i w:val="0"/>
          <w:iCs w:val="0"/>
          <w:caps w:val="0"/>
          <w:color w:val="000000"/>
          <w:spacing w:val="0"/>
          <w:sz w:val="31"/>
          <w:szCs w:val="31"/>
          <w:bdr w:val="none" w:color="auto" w:sz="0" w:space="0"/>
          <w:shd w:val="clear" w:fill="FFFFFF"/>
        </w:rPr>
        <w:t>5</w:t>
      </w:r>
      <w:r>
        <w:rPr>
          <w:rFonts w:hint="eastAsia" w:ascii="仿宋_GB2312" w:hAnsi="宋体" w:eastAsia="仿宋_GB2312" w:cs="仿宋_GB2312"/>
          <w:i w:val="0"/>
          <w:iCs w:val="0"/>
          <w:caps w:val="0"/>
          <w:color w:val="000000"/>
          <w:spacing w:val="0"/>
          <w:sz w:val="31"/>
          <w:szCs w:val="31"/>
          <w:bdr w:val="none" w:color="auto" w:sz="0" w:space="0"/>
          <w:shd w:val="clear" w:fill="FFFFFF"/>
        </w:rPr>
        <w:t>层武汉网络安全大学筹建办公室。</w:t>
      </w:r>
    </w:p>
    <w:p w14:paraId="72D8EF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131313"/>
          <w:spacing w:val="0"/>
          <w:sz w:val="21"/>
          <w:szCs w:val="21"/>
        </w:rPr>
      </w:pPr>
      <w:r>
        <w:rPr>
          <w:rFonts w:hint="default" w:ascii="Times New Roman" w:hAnsi="Times New Roman" w:eastAsia="宋体" w:cs="Times New Roman"/>
          <w:i w:val="0"/>
          <w:iCs w:val="0"/>
          <w:caps w:val="0"/>
          <w:color w:val="000000"/>
          <w:spacing w:val="0"/>
          <w:sz w:val="21"/>
          <w:szCs w:val="21"/>
          <w:bdr w:val="none" w:color="auto" w:sz="0" w:space="0"/>
          <w:shd w:val="clear" w:fill="FFFFFF"/>
        </w:rPr>
        <w:t> </w:t>
      </w:r>
    </w:p>
    <w:p w14:paraId="76F6DB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right"/>
        <w:rPr>
          <w:rStyle w:val="6"/>
          <w:rFonts w:hint="eastAsia" w:ascii="仿宋_GB2312" w:hAnsi="宋体" w:eastAsia="仿宋_GB2312" w:cs="仿宋_GB2312"/>
          <w:i w:val="0"/>
          <w:iCs w:val="0"/>
          <w:caps w:val="0"/>
          <w:color w:val="000000"/>
          <w:spacing w:val="0"/>
          <w:sz w:val="31"/>
          <w:szCs w:val="31"/>
          <w:bdr w:val="none" w:color="auto" w:sz="0" w:space="0"/>
          <w:shd w:val="clear" w:fill="FFFFFF"/>
        </w:rPr>
      </w:pPr>
      <w:r>
        <w:rPr>
          <w:rStyle w:val="6"/>
          <w:rFonts w:hint="eastAsia" w:ascii="仿宋_GB2312" w:hAnsi="宋体" w:eastAsia="仿宋_GB2312" w:cs="仿宋_GB2312"/>
          <w:i w:val="0"/>
          <w:iCs w:val="0"/>
          <w:caps w:val="0"/>
          <w:color w:val="000000"/>
          <w:spacing w:val="0"/>
          <w:sz w:val="31"/>
          <w:szCs w:val="31"/>
          <w:bdr w:val="none" w:color="auto" w:sz="0" w:space="0"/>
          <w:shd w:val="clear" w:fill="FFFFFF"/>
        </w:rPr>
        <w:t>武汉网络安全大学筹建办公室</w:t>
      </w:r>
    </w:p>
    <w:p w14:paraId="5436E9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right"/>
        <w:rPr>
          <w:rFonts w:hint="eastAsia" w:ascii="宋体" w:hAnsi="宋体" w:eastAsia="宋体" w:cs="宋体"/>
          <w:i w:val="0"/>
          <w:iCs w:val="0"/>
          <w:caps w:val="0"/>
          <w:color w:val="131313"/>
          <w:spacing w:val="0"/>
          <w:sz w:val="21"/>
          <w:szCs w:val="21"/>
        </w:rPr>
      </w:pPr>
      <w:r>
        <w:rPr>
          <w:rStyle w:val="6"/>
          <w:rFonts w:hint="default" w:ascii="Times New Roman" w:hAnsi="Times New Roman" w:eastAsia="宋体" w:cs="Times New Roman"/>
          <w:i w:val="0"/>
          <w:iCs w:val="0"/>
          <w:caps w:val="0"/>
          <w:color w:val="000000"/>
          <w:spacing w:val="0"/>
          <w:sz w:val="31"/>
          <w:szCs w:val="31"/>
          <w:bdr w:val="none" w:color="auto" w:sz="0" w:space="0"/>
          <w:shd w:val="clear" w:fill="FFFFFF"/>
        </w:rPr>
        <w:t>2025</w:t>
      </w:r>
      <w:r>
        <w:rPr>
          <w:rStyle w:val="6"/>
          <w:rFonts w:hint="eastAsia" w:ascii="仿宋_GB2312" w:hAnsi="宋体" w:eastAsia="仿宋_GB2312" w:cs="仿宋_GB2312"/>
          <w:i w:val="0"/>
          <w:iCs w:val="0"/>
          <w:caps w:val="0"/>
          <w:color w:val="000000"/>
          <w:spacing w:val="0"/>
          <w:sz w:val="31"/>
          <w:szCs w:val="31"/>
          <w:bdr w:val="none" w:color="auto" w:sz="0" w:space="0"/>
          <w:shd w:val="clear" w:fill="FFFFFF"/>
        </w:rPr>
        <w:t>年</w:t>
      </w:r>
      <w:r>
        <w:rPr>
          <w:rStyle w:val="6"/>
          <w:rFonts w:hint="default" w:ascii="Times New Roman" w:hAnsi="Times New Roman" w:eastAsia="宋体" w:cs="Times New Roman"/>
          <w:i w:val="0"/>
          <w:iCs w:val="0"/>
          <w:caps w:val="0"/>
          <w:color w:val="000000"/>
          <w:spacing w:val="0"/>
          <w:sz w:val="31"/>
          <w:szCs w:val="31"/>
          <w:bdr w:val="none" w:color="auto" w:sz="0" w:space="0"/>
          <w:shd w:val="clear" w:fill="FFFFFF"/>
        </w:rPr>
        <w:t>6</w:t>
      </w:r>
      <w:r>
        <w:rPr>
          <w:rStyle w:val="6"/>
          <w:rFonts w:hint="eastAsia" w:ascii="仿宋_GB2312" w:hAnsi="宋体" w:eastAsia="仿宋_GB2312" w:cs="仿宋_GB2312"/>
          <w:i w:val="0"/>
          <w:iCs w:val="0"/>
          <w:caps w:val="0"/>
          <w:color w:val="000000"/>
          <w:spacing w:val="0"/>
          <w:sz w:val="31"/>
          <w:szCs w:val="31"/>
          <w:bdr w:val="none" w:color="auto" w:sz="0" w:space="0"/>
          <w:shd w:val="clear" w:fill="FFFFFF"/>
        </w:rPr>
        <w:t>月</w:t>
      </w:r>
      <w:r>
        <w:rPr>
          <w:rStyle w:val="6"/>
          <w:rFonts w:hint="default" w:ascii="Times New Roman" w:hAnsi="Times New Roman" w:eastAsia="宋体" w:cs="Times New Roman"/>
          <w:i w:val="0"/>
          <w:iCs w:val="0"/>
          <w:caps w:val="0"/>
          <w:color w:val="000000"/>
          <w:spacing w:val="0"/>
          <w:sz w:val="31"/>
          <w:szCs w:val="31"/>
          <w:bdr w:val="none" w:color="auto" w:sz="0" w:space="0"/>
          <w:shd w:val="clear" w:fill="FFFFFF"/>
        </w:rPr>
        <w:t>17</w:t>
      </w:r>
      <w:r>
        <w:rPr>
          <w:rStyle w:val="6"/>
          <w:rFonts w:hint="eastAsia" w:ascii="仿宋_GB2312" w:hAnsi="宋体" w:eastAsia="仿宋_GB2312" w:cs="仿宋_GB2312"/>
          <w:i w:val="0"/>
          <w:iCs w:val="0"/>
          <w:caps w:val="0"/>
          <w:color w:val="000000"/>
          <w:spacing w:val="0"/>
          <w:sz w:val="31"/>
          <w:szCs w:val="31"/>
          <w:bdr w:val="none" w:color="auto" w:sz="0" w:space="0"/>
          <w:shd w:val="clear" w:fill="FFFFFF"/>
        </w:rPr>
        <w:t>日 </w:t>
      </w:r>
    </w:p>
    <w:p w14:paraId="260277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9498CE-A8CF-40C0-A89B-1CE9A0562D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C2FC451-EA6F-4E74-BC59-7577C3E48F48}"/>
  </w:font>
  <w:font w:name="方正楷体_GBK">
    <w:panose1 w:val="02000000000000000000"/>
    <w:charset w:val="86"/>
    <w:family w:val="auto"/>
    <w:pitch w:val="default"/>
    <w:sig w:usb0="800002BF" w:usb1="38CF7CFA" w:usb2="00000016" w:usb3="00000000" w:csb0="00040000" w:csb1="00000000"/>
    <w:embedRegular r:id="rId3" w:fontKey="{D7E44726-0845-404D-AA94-0E4A9E21D4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2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2025-06-17T06:00:42Z</dcterms:created>
  <dc:creator>DELL</dc:creator>
  <cp:lastModifiedBy>达令darling~</cp:lastModifiedBy>
  <dcterms:modified xsi:type="dcterms:W3CDTF">2025-06-17T06:01:20Z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eyJoZGlkIjoiNDFjYjhkNjVjMDg0OGZiNzY1YmYzYTQ3N2UxMmZlYjkiLCJ1c2VySWQiOiIyOTkxNzE0MjQifQ==</vt:lpwstr>
  </property>
  <property fmtid="{D5CDD505-2E9C-101B-9397-08002B2CF9AE}" pid="4" name="ICV">
    <vt:lpwstr>996BF9115C824B02989F50E5754A31FC_12</vt:lpwstr>
  </property>
</Properties>
</file>